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A94" w:rsidRPr="00B175CA" w:rsidRDefault="00BF0A94" w:rsidP="00BF0A94">
      <w:pPr>
        <w:jc w:val="center"/>
        <w:rPr>
          <w:sz w:val="24"/>
        </w:rPr>
      </w:pPr>
      <w:r w:rsidRPr="00B175CA">
        <w:rPr>
          <w:sz w:val="24"/>
        </w:rPr>
        <w:t>Автономная некоммерческая профессиональн</w:t>
      </w:r>
      <w:r>
        <w:rPr>
          <w:sz w:val="24"/>
        </w:rPr>
        <w:t>ая</w:t>
      </w:r>
      <w:r w:rsidRPr="00B175CA">
        <w:rPr>
          <w:sz w:val="24"/>
        </w:rPr>
        <w:t xml:space="preserve"> образова</w:t>
      </w:r>
      <w:r>
        <w:rPr>
          <w:sz w:val="24"/>
        </w:rPr>
        <w:t>тель</w:t>
      </w:r>
      <w:r w:rsidRPr="00B175CA">
        <w:rPr>
          <w:sz w:val="24"/>
        </w:rPr>
        <w:t>н</w:t>
      </w:r>
      <w:r>
        <w:rPr>
          <w:sz w:val="24"/>
        </w:rPr>
        <w:t>а</w:t>
      </w:r>
      <w:r w:rsidRPr="00B175CA">
        <w:rPr>
          <w:sz w:val="24"/>
        </w:rPr>
        <w:t xml:space="preserve">я </w:t>
      </w:r>
      <w:r>
        <w:rPr>
          <w:sz w:val="24"/>
        </w:rPr>
        <w:t>организация</w:t>
      </w:r>
      <w:r w:rsidRPr="00B175CA">
        <w:rPr>
          <w:sz w:val="24"/>
        </w:rPr>
        <w:t xml:space="preserve"> </w:t>
      </w:r>
    </w:p>
    <w:p w:rsidR="00BF0A94" w:rsidRDefault="00BF0A94" w:rsidP="00BF0A94">
      <w:pPr>
        <w:jc w:val="center"/>
        <w:rPr>
          <w:sz w:val="24"/>
        </w:rPr>
      </w:pPr>
      <w:r w:rsidRPr="00B175CA">
        <w:rPr>
          <w:b/>
          <w:sz w:val="24"/>
        </w:rPr>
        <w:t>«УРАЛЬСКИЙ ПРОМЫШЛЕННО-ЭКОНОМИЧЕСКИЙ ТЕХНИКУМ»</w:t>
      </w:r>
    </w:p>
    <w:p w:rsidR="00BF0A94" w:rsidRDefault="00BF0A94" w:rsidP="00BF0A94">
      <w:pPr>
        <w:jc w:val="center"/>
        <w:rPr>
          <w:sz w:val="24"/>
        </w:rPr>
      </w:pPr>
    </w:p>
    <w:p w:rsidR="00BF0A94" w:rsidRDefault="00BF0A94" w:rsidP="00BF0A94">
      <w:pPr>
        <w:jc w:val="center"/>
        <w:rPr>
          <w:sz w:val="24"/>
        </w:rPr>
      </w:pPr>
    </w:p>
    <w:p w:rsidR="00BF0A94" w:rsidRDefault="00BF0A94" w:rsidP="00BF0A94">
      <w:pPr>
        <w:jc w:val="center"/>
        <w:rPr>
          <w:sz w:val="24"/>
        </w:rPr>
      </w:pPr>
    </w:p>
    <w:p w:rsidR="00BF0A94" w:rsidRDefault="00BF0A94" w:rsidP="00BF0A94">
      <w:pPr>
        <w:jc w:val="center"/>
        <w:rPr>
          <w:sz w:val="24"/>
        </w:rPr>
      </w:pPr>
    </w:p>
    <w:p w:rsidR="00BF0A94" w:rsidRDefault="00BF0A94" w:rsidP="00BF0A94">
      <w:pPr>
        <w:jc w:val="center"/>
        <w:rPr>
          <w:sz w:val="24"/>
        </w:rPr>
      </w:pPr>
    </w:p>
    <w:p w:rsidR="00BF0A94" w:rsidRDefault="00BF0A94" w:rsidP="00BF0A9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ЭЛЕМЕНТЫ ВЫСШЕЙ МАТЕМАТИКИ</w:t>
      </w:r>
    </w:p>
    <w:p w:rsidR="00BF0A94" w:rsidRDefault="00BF0A94" w:rsidP="00BF0A94">
      <w:pPr>
        <w:jc w:val="center"/>
        <w:rPr>
          <w:szCs w:val="28"/>
        </w:rPr>
      </w:pPr>
    </w:p>
    <w:p w:rsidR="00BF0A94" w:rsidRDefault="00BF0A94" w:rsidP="00BF0A94">
      <w:pPr>
        <w:spacing w:after="0"/>
        <w:jc w:val="center"/>
        <w:rPr>
          <w:szCs w:val="28"/>
        </w:rPr>
      </w:pPr>
      <w:r>
        <w:rPr>
          <w:szCs w:val="28"/>
        </w:rPr>
        <w:t xml:space="preserve">Задания к контрольной работе </w:t>
      </w:r>
    </w:p>
    <w:p w:rsidR="00BF0A94" w:rsidRDefault="00BF0A94" w:rsidP="00BF0A94">
      <w:pPr>
        <w:spacing w:after="0"/>
        <w:jc w:val="center"/>
        <w:rPr>
          <w:szCs w:val="28"/>
        </w:rPr>
      </w:pPr>
      <w:r>
        <w:rPr>
          <w:szCs w:val="28"/>
        </w:rPr>
        <w:t>для студентов заочного отделения</w:t>
      </w:r>
    </w:p>
    <w:p w:rsidR="00BF0A94" w:rsidRDefault="00BF0A94" w:rsidP="00BF0A94">
      <w:pPr>
        <w:spacing w:after="0"/>
        <w:jc w:val="center"/>
        <w:rPr>
          <w:szCs w:val="28"/>
        </w:rPr>
      </w:pPr>
      <w:r>
        <w:rPr>
          <w:szCs w:val="28"/>
        </w:rPr>
        <w:t xml:space="preserve"> специальности</w:t>
      </w:r>
    </w:p>
    <w:p w:rsidR="00BF0A94" w:rsidRDefault="00BF0A94" w:rsidP="00BF0A94">
      <w:pPr>
        <w:jc w:val="center"/>
        <w:rPr>
          <w:szCs w:val="28"/>
        </w:rPr>
      </w:pPr>
      <w:r>
        <w:rPr>
          <w:szCs w:val="28"/>
        </w:rPr>
        <w:t>09.02.03 «Программирование в компьютерных системах»</w:t>
      </w:r>
    </w:p>
    <w:p w:rsidR="00BF0A94" w:rsidRDefault="00BF0A94" w:rsidP="00BF0A94">
      <w:pPr>
        <w:jc w:val="center"/>
        <w:rPr>
          <w:szCs w:val="28"/>
        </w:rPr>
      </w:pPr>
    </w:p>
    <w:p w:rsidR="00BF0A94" w:rsidRDefault="00BF0A94" w:rsidP="00BF0A94">
      <w:pPr>
        <w:jc w:val="center"/>
        <w:rPr>
          <w:szCs w:val="28"/>
        </w:rPr>
      </w:pPr>
    </w:p>
    <w:p w:rsidR="00BF0A94" w:rsidRDefault="00BF0A94" w:rsidP="00BF0A94">
      <w:pPr>
        <w:jc w:val="center"/>
        <w:rPr>
          <w:szCs w:val="28"/>
        </w:rPr>
      </w:pPr>
    </w:p>
    <w:p w:rsidR="00BF0A94" w:rsidRDefault="00BF0A94" w:rsidP="00BF0A94">
      <w:pPr>
        <w:jc w:val="center"/>
        <w:rPr>
          <w:szCs w:val="28"/>
        </w:rPr>
      </w:pPr>
    </w:p>
    <w:p w:rsidR="00BF0A94" w:rsidRDefault="00BF0A94" w:rsidP="00BF0A94">
      <w:pPr>
        <w:jc w:val="center"/>
        <w:rPr>
          <w:szCs w:val="28"/>
        </w:rPr>
      </w:pPr>
    </w:p>
    <w:p w:rsidR="00BF0A94" w:rsidRDefault="00BF0A94" w:rsidP="00BF0A94">
      <w:pPr>
        <w:jc w:val="center"/>
        <w:rPr>
          <w:szCs w:val="28"/>
        </w:rPr>
      </w:pPr>
    </w:p>
    <w:p w:rsidR="00BF0A94" w:rsidRDefault="00BF0A94" w:rsidP="00BF0A94">
      <w:pPr>
        <w:jc w:val="center"/>
        <w:rPr>
          <w:szCs w:val="28"/>
        </w:rPr>
      </w:pPr>
    </w:p>
    <w:p w:rsidR="00BF0A94" w:rsidRDefault="00BF0A94" w:rsidP="00BF0A94">
      <w:pPr>
        <w:jc w:val="center"/>
        <w:rPr>
          <w:szCs w:val="28"/>
        </w:rPr>
      </w:pPr>
      <w:r>
        <w:rPr>
          <w:szCs w:val="28"/>
        </w:rPr>
        <w:t>Екатеринбург</w:t>
      </w:r>
    </w:p>
    <w:p w:rsidR="00BF0A94" w:rsidRDefault="00BF0A94" w:rsidP="00BF0A94">
      <w:pPr>
        <w:jc w:val="center"/>
      </w:pPr>
      <w:r>
        <w:rPr>
          <w:szCs w:val="28"/>
        </w:rPr>
        <w:t>2016</w:t>
      </w:r>
      <w:r>
        <w:br w:type="page"/>
      </w:r>
    </w:p>
    <w:tbl>
      <w:tblPr>
        <w:tblW w:w="9606" w:type="dxa"/>
        <w:tblInd w:w="392" w:type="dxa"/>
        <w:tblLayout w:type="fixed"/>
        <w:tblLook w:val="0000"/>
      </w:tblPr>
      <w:tblGrid>
        <w:gridCol w:w="5637"/>
        <w:gridCol w:w="3969"/>
      </w:tblGrid>
      <w:tr w:rsidR="00BF0A94" w:rsidRPr="0051755F" w:rsidTr="0087546A">
        <w:trPr>
          <w:cantSplit/>
          <w:trHeight w:val="4667"/>
        </w:trPr>
        <w:tc>
          <w:tcPr>
            <w:tcW w:w="5637" w:type="dxa"/>
          </w:tcPr>
          <w:p w:rsidR="00BF0A94" w:rsidRPr="0051755F" w:rsidRDefault="00BF0A94" w:rsidP="0087546A">
            <w:pPr>
              <w:spacing w:line="240" w:lineRule="auto"/>
              <w:outlineLvl w:val="4"/>
              <w:rPr>
                <w:sz w:val="26"/>
                <w:szCs w:val="26"/>
              </w:rPr>
            </w:pPr>
            <w:r w:rsidRPr="0051755F">
              <w:rPr>
                <w:rFonts w:ascii="Tahoma" w:hAnsi="Tahoma"/>
                <w:sz w:val="26"/>
                <w:szCs w:val="26"/>
              </w:rPr>
              <w:lastRenderedPageBreak/>
              <w:br w:type="page"/>
            </w:r>
            <w:r w:rsidRPr="0051755F">
              <w:rPr>
                <w:sz w:val="26"/>
                <w:szCs w:val="26"/>
              </w:rPr>
              <w:t xml:space="preserve">ОДОБРЕНО </w:t>
            </w:r>
          </w:p>
          <w:p w:rsidR="00BF0A94" w:rsidRPr="0051755F" w:rsidRDefault="00BF0A94" w:rsidP="0087546A">
            <w:pPr>
              <w:tabs>
                <w:tab w:val="left" w:pos="567"/>
              </w:tabs>
              <w:spacing w:line="240" w:lineRule="auto"/>
              <w:ind w:right="1493"/>
              <w:rPr>
                <w:sz w:val="26"/>
                <w:szCs w:val="26"/>
              </w:rPr>
            </w:pPr>
            <w:r w:rsidRPr="0051755F">
              <w:rPr>
                <w:sz w:val="26"/>
                <w:szCs w:val="26"/>
              </w:rPr>
              <w:t xml:space="preserve">цикловой комиссией </w:t>
            </w:r>
          </w:p>
          <w:p w:rsidR="00BF0A94" w:rsidRPr="0051755F" w:rsidRDefault="00BF0A94" w:rsidP="0087546A">
            <w:pPr>
              <w:tabs>
                <w:tab w:val="left" w:pos="567"/>
              </w:tabs>
              <w:spacing w:line="240" w:lineRule="auto"/>
              <w:ind w:right="143"/>
              <w:rPr>
                <w:i/>
                <w:sz w:val="26"/>
                <w:szCs w:val="26"/>
              </w:rPr>
            </w:pPr>
            <w:r w:rsidRPr="0051755F">
              <w:rPr>
                <w:sz w:val="26"/>
                <w:szCs w:val="26"/>
              </w:rPr>
              <w:t xml:space="preserve">информатики и </w:t>
            </w:r>
            <w:r>
              <w:rPr>
                <w:sz w:val="26"/>
                <w:szCs w:val="26"/>
              </w:rPr>
              <w:t>вычислительной техники</w:t>
            </w:r>
          </w:p>
          <w:p w:rsidR="00BF0A94" w:rsidRPr="0051755F" w:rsidRDefault="00BF0A94" w:rsidP="0087546A">
            <w:pPr>
              <w:tabs>
                <w:tab w:val="left" w:pos="567"/>
              </w:tabs>
              <w:spacing w:line="240" w:lineRule="auto"/>
              <w:rPr>
                <w:sz w:val="26"/>
                <w:szCs w:val="26"/>
              </w:rPr>
            </w:pPr>
          </w:p>
          <w:p w:rsidR="00BF0A94" w:rsidRPr="0051755F" w:rsidRDefault="00BF0A94" w:rsidP="0087546A">
            <w:pPr>
              <w:tabs>
                <w:tab w:val="left" w:pos="567"/>
              </w:tabs>
              <w:spacing w:line="240" w:lineRule="auto"/>
              <w:rPr>
                <w:sz w:val="26"/>
                <w:szCs w:val="26"/>
              </w:rPr>
            </w:pPr>
            <w:r w:rsidRPr="0051755F">
              <w:rPr>
                <w:sz w:val="26"/>
                <w:szCs w:val="26"/>
              </w:rPr>
              <w:t>Председатель комиссии</w:t>
            </w:r>
          </w:p>
          <w:p w:rsidR="00BF0A94" w:rsidRPr="0051755F" w:rsidRDefault="00BF0A94" w:rsidP="0087546A">
            <w:pPr>
              <w:tabs>
                <w:tab w:val="left" w:pos="567"/>
              </w:tabs>
              <w:spacing w:line="240" w:lineRule="auto"/>
              <w:rPr>
                <w:sz w:val="26"/>
                <w:szCs w:val="26"/>
              </w:rPr>
            </w:pPr>
          </w:p>
          <w:p w:rsidR="00BF0A94" w:rsidRPr="0051755F" w:rsidRDefault="00BF0A94" w:rsidP="0087546A">
            <w:pPr>
              <w:tabs>
                <w:tab w:val="left" w:pos="567"/>
              </w:tabs>
              <w:spacing w:line="240" w:lineRule="auto"/>
              <w:rPr>
                <w:sz w:val="26"/>
                <w:szCs w:val="26"/>
              </w:rPr>
            </w:pPr>
            <w:r w:rsidRPr="0051755F">
              <w:rPr>
                <w:sz w:val="26"/>
                <w:szCs w:val="26"/>
              </w:rPr>
              <w:t>______________/ О. Г. Максимова</w:t>
            </w:r>
          </w:p>
          <w:p w:rsidR="00BF0A94" w:rsidRPr="0051755F" w:rsidRDefault="00BF0A94" w:rsidP="0087546A">
            <w:pPr>
              <w:tabs>
                <w:tab w:val="left" w:pos="567"/>
              </w:tabs>
              <w:spacing w:line="240" w:lineRule="auto"/>
              <w:rPr>
                <w:sz w:val="26"/>
                <w:szCs w:val="26"/>
                <w:vertAlign w:val="superscript"/>
              </w:rPr>
            </w:pPr>
            <w:r w:rsidRPr="0051755F">
              <w:rPr>
                <w:sz w:val="26"/>
                <w:szCs w:val="26"/>
                <w:vertAlign w:val="superscript"/>
              </w:rPr>
              <w:t xml:space="preserve">       подпись</w:t>
            </w:r>
          </w:p>
          <w:p w:rsidR="00BF0A94" w:rsidRPr="0051755F" w:rsidRDefault="00BF0A94" w:rsidP="0087546A">
            <w:pPr>
              <w:tabs>
                <w:tab w:val="left" w:pos="567"/>
              </w:tabs>
              <w:spacing w:line="240" w:lineRule="auto"/>
              <w:rPr>
                <w:i/>
                <w:sz w:val="26"/>
                <w:szCs w:val="26"/>
              </w:rPr>
            </w:pPr>
          </w:p>
          <w:p w:rsidR="00BF0A94" w:rsidRPr="0051755F" w:rsidRDefault="00BF0A94" w:rsidP="0087546A">
            <w:pPr>
              <w:tabs>
                <w:tab w:val="left" w:pos="567"/>
              </w:tabs>
              <w:spacing w:line="240" w:lineRule="auto"/>
              <w:rPr>
                <w:sz w:val="26"/>
                <w:szCs w:val="26"/>
              </w:rPr>
            </w:pPr>
            <w:r w:rsidRPr="0051755F">
              <w:rPr>
                <w:sz w:val="26"/>
                <w:szCs w:val="26"/>
              </w:rPr>
              <w:t>Протокол № ____</w:t>
            </w:r>
          </w:p>
          <w:p w:rsidR="00BF0A94" w:rsidRPr="0051755F" w:rsidRDefault="00BF0A94" w:rsidP="0087546A">
            <w:pPr>
              <w:tabs>
                <w:tab w:val="left" w:pos="567"/>
              </w:tabs>
              <w:spacing w:line="240" w:lineRule="auto"/>
              <w:rPr>
                <w:sz w:val="26"/>
                <w:szCs w:val="26"/>
              </w:rPr>
            </w:pPr>
          </w:p>
          <w:p w:rsidR="00BF0A94" w:rsidRPr="0051755F" w:rsidRDefault="00BF0A94" w:rsidP="0087546A">
            <w:pPr>
              <w:tabs>
                <w:tab w:val="left" w:pos="567"/>
              </w:tabs>
              <w:spacing w:line="240" w:lineRule="auto"/>
              <w:rPr>
                <w:sz w:val="26"/>
                <w:szCs w:val="26"/>
              </w:rPr>
            </w:pPr>
            <w:r w:rsidRPr="0051755F">
              <w:rPr>
                <w:sz w:val="26"/>
                <w:szCs w:val="26"/>
              </w:rPr>
              <w:t>от «__» ______________ 201</w:t>
            </w:r>
            <w:r>
              <w:rPr>
                <w:sz w:val="26"/>
                <w:szCs w:val="26"/>
              </w:rPr>
              <w:t>___</w:t>
            </w:r>
            <w:r w:rsidRPr="0051755F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3969" w:type="dxa"/>
          </w:tcPr>
          <w:p w:rsidR="00BF0A94" w:rsidRPr="0051755F" w:rsidRDefault="00BF0A94" w:rsidP="0087546A">
            <w:pPr>
              <w:tabs>
                <w:tab w:val="left" w:pos="567"/>
              </w:tabs>
              <w:spacing w:line="240" w:lineRule="auto"/>
              <w:rPr>
                <w:sz w:val="26"/>
                <w:szCs w:val="26"/>
              </w:rPr>
            </w:pPr>
            <w:r w:rsidRPr="0051755F">
              <w:rPr>
                <w:sz w:val="26"/>
                <w:szCs w:val="26"/>
              </w:rPr>
              <w:t>УТВЕРЖДАЮ</w:t>
            </w:r>
          </w:p>
          <w:p w:rsidR="00BF0A94" w:rsidRPr="0051755F" w:rsidRDefault="00BF0A94" w:rsidP="0087546A">
            <w:pPr>
              <w:tabs>
                <w:tab w:val="left" w:pos="567"/>
              </w:tabs>
              <w:spacing w:line="240" w:lineRule="auto"/>
              <w:rPr>
                <w:sz w:val="26"/>
                <w:szCs w:val="26"/>
              </w:rPr>
            </w:pPr>
            <w:r w:rsidRPr="0051755F">
              <w:rPr>
                <w:sz w:val="26"/>
                <w:szCs w:val="26"/>
              </w:rPr>
              <w:t xml:space="preserve">Заместитель директора </w:t>
            </w:r>
            <w:proofErr w:type="gramStart"/>
            <w:r w:rsidRPr="0051755F">
              <w:rPr>
                <w:sz w:val="26"/>
                <w:szCs w:val="26"/>
              </w:rPr>
              <w:t>по</w:t>
            </w:r>
            <w:proofErr w:type="gramEnd"/>
            <w:r w:rsidRPr="0051755F">
              <w:rPr>
                <w:sz w:val="26"/>
                <w:szCs w:val="26"/>
              </w:rPr>
              <w:t xml:space="preserve"> </w:t>
            </w:r>
          </w:p>
          <w:p w:rsidR="00BF0A94" w:rsidRPr="0051755F" w:rsidRDefault="00BF0A94" w:rsidP="0087546A">
            <w:pPr>
              <w:tabs>
                <w:tab w:val="left" w:pos="567"/>
              </w:tabs>
              <w:spacing w:line="240" w:lineRule="auto"/>
              <w:rPr>
                <w:sz w:val="26"/>
                <w:szCs w:val="26"/>
              </w:rPr>
            </w:pPr>
            <w:r w:rsidRPr="0051755F">
              <w:rPr>
                <w:sz w:val="26"/>
                <w:szCs w:val="26"/>
              </w:rPr>
              <w:t xml:space="preserve">учебной  работе </w:t>
            </w:r>
          </w:p>
          <w:p w:rsidR="00BF0A94" w:rsidRPr="0051755F" w:rsidRDefault="00BF0A94" w:rsidP="0087546A">
            <w:pPr>
              <w:tabs>
                <w:tab w:val="left" w:pos="567"/>
              </w:tabs>
              <w:spacing w:line="240" w:lineRule="auto"/>
              <w:rPr>
                <w:sz w:val="26"/>
                <w:szCs w:val="26"/>
              </w:rPr>
            </w:pPr>
            <w:r w:rsidRPr="0051755F">
              <w:rPr>
                <w:sz w:val="26"/>
                <w:szCs w:val="26"/>
              </w:rPr>
              <w:t>________________</w:t>
            </w:r>
            <w:r>
              <w:rPr>
                <w:sz w:val="26"/>
                <w:szCs w:val="26"/>
              </w:rPr>
              <w:t xml:space="preserve">/ Н. Б. </w:t>
            </w:r>
            <w:proofErr w:type="spellStart"/>
            <w:r>
              <w:rPr>
                <w:sz w:val="26"/>
                <w:szCs w:val="26"/>
              </w:rPr>
              <w:t>Чмель</w:t>
            </w:r>
            <w:proofErr w:type="spellEnd"/>
          </w:p>
          <w:p w:rsidR="00BF0A94" w:rsidRPr="0051755F" w:rsidRDefault="00BF0A94" w:rsidP="0087546A">
            <w:pPr>
              <w:tabs>
                <w:tab w:val="left" w:pos="567"/>
              </w:tabs>
              <w:spacing w:line="240" w:lineRule="auto"/>
              <w:rPr>
                <w:sz w:val="26"/>
                <w:szCs w:val="26"/>
              </w:rPr>
            </w:pPr>
          </w:p>
          <w:p w:rsidR="00BF0A94" w:rsidRPr="0051755F" w:rsidRDefault="00BF0A94" w:rsidP="0087546A">
            <w:pPr>
              <w:tabs>
                <w:tab w:val="left" w:pos="567"/>
              </w:tabs>
              <w:spacing w:line="240" w:lineRule="auto"/>
              <w:rPr>
                <w:sz w:val="26"/>
                <w:szCs w:val="26"/>
              </w:rPr>
            </w:pPr>
            <w:r w:rsidRPr="0051755F">
              <w:rPr>
                <w:sz w:val="26"/>
                <w:szCs w:val="26"/>
              </w:rPr>
              <w:t>«__» ___________ 20</w:t>
            </w:r>
            <w:r>
              <w:rPr>
                <w:sz w:val="26"/>
                <w:szCs w:val="26"/>
              </w:rPr>
              <w:t>1___</w:t>
            </w:r>
            <w:r w:rsidRPr="0051755F">
              <w:rPr>
                <w:sz w:val="26"/>
                <w:szCs w:val="26"/>
              </w:rPr>
              <w:t xml:space="preserve"> г.</w:t>
            </w:r>
          </w:p>
          <w:p w:rsidR="00BF0A94" w:rsidRPr="0051755F" w:rsidRDefault="00BF0A94" w:rsidP="0087546A">
            <w:pPr>
              <w:tabs>
                <w:tab w:val="left" w:pos="567"/>
              </w:tabs>
              <w:spacing w:line="240" w:lineRule="auto"/>
              <w:rPr>
                <w:sz w:val="26"/>
                <w:szCs w:val="26"/>
              </w:rPr>
            </w:pPr>
          </w:p>
          <w:p w:rsidR="00BF0A94" w:rsidRPr="0051755F" w:rsidRDefault="00BF0A94" w:rsidP="0087546A">
            <w:pPr>
              <w:tabs>
                <w:tab w:val="left" w:pos="567"/>
              </w:tabs>
              <w:spacing w:line="240" w:lineRule="auto"/>
              <w:rPr>
                <w:sz w:val="26"/>
                <w:szCs w:val="26"/>
              </w:rPr>
            </w:pPr>
          </w:p>
        </w:tc>
      </w:tr>
    </w:tbl>
    <w:p w:rsidR="00BF0A94" w:rsidRPr="0051755F" w:rsidRDefault="00BF0A94" w:rsidP="00BF0A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uto"/>
        <w:rPr>
          <w:b/>
          <w:sz w:val="26"/>
          <w:szCs w:val="26"/>
        </w:rPr>
      </w:pPr>
    </w:p>
    <w:p w:rsidR="00BF0A94" w:rsidRPr="0051755F" w:rsidRDefault="00BF0A94" w:rsidP="00BF0A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uto"/>
        <w:ind w:left="426"/>
        <w:rPr>
          <w:sz w:val="26"/>
          <w:szCs w:val="26"/>
        </w:rPr>
      </w:pPr>
      <w:r w:rsidRPr="0051755F">
        <w:rPr>
          <w:b/>
          <w:sz w:val="26"/>
          <w:szCs w:val="26"/>
        </w:rPr>
        <w:t>Организация-разработчик</w:t>
      </w:r>
      <w:r w:rsidRPr="0051755F">
        <w:rPr>
          <w:sz w:val="26"/>
          <w:szCs w:val="26"/>
        </w:rPr>
        <w:t>: Автономная некоммерческая профессиональная образовательная организация «Уральский промышленно-экономический техникум»</w:t>
      </w:r>
    </w:p>
    <w:p w:rsidR="00BF0A94" w:rsidRPr="0051755F" w:rsidRDefault="00BF0A94" w:rsidP="00BF0A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uto"/>
        <w:ind w:left="426"/>
        <w:rPr>
          <w:b/>
          <w:sz w:val="26"/>
          <w:szCs w:val="26"/>
        </w:rPr>
      </w:pPr>
    </w:p>
    <w:p w:rsidR="00BF0A94" w:rsidRPr="0051755F" w:rsidRDefault="00BF0A94" w:rsidP="00BF0A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uto"/>
        <w:ind w:left="426"/>
        <w:rPr>
          <w:sz w:val="26"/>
          <w:szCs w:val="26"/>
        </w:rPr>
      </w:pPr>
      <w:r w:rsidRPr="0051755F">
        <w:rPr>
          <w:b/>
          <w:sz w:val="26"/>
          <w:szCs w:val="26"/>
        </w:rPr>
        <w:t>Разработчик</w:t>
      </w:r>
      <w:r w:rsidRPr="0051755F">
        <w:rPr>
          <w:sz w:val="26"/>
          <w:szCs w:val="26"/>
        </w:rPr>
        <w:t xml:space="preserve">: </w:t>
      </w:r>
    </w:p>
    <w:p w:rsidR="00BF0A94" w:rsidRPr="0051755F" w:rsidRDefault="00BF0A94" w:rsidP="00BF0A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uto"/>
        <w:ind w:left="426"/>
        <w:rPr>
          <w:sz w:val="26"/>
          <w:szCs w:val="26"/>
        </w:rPr>
      </w:pPr>
      <w:r w:rsidRPr="0051755F">
        <w:rPr>
          <w:sz w:val="26"/>
          <w:szCs w:val="26"/>
        </w:rPr>
        <w:t>Максимова Оксана Геннадьевна, преподаватель специальных дисциплин,</w:t>
      </w:r>
    </w:p>
    <w:p w:rsidR="00BF0A94" w:rsidRDefault="00BF0A94" w:rsidP="00BF0A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rPr>
          <w:szCs w:val="28"/>
        </w:rPr>
      </w:pPr>
    </w:p>
    <w:p w:rsidR="00BF0A94" w:rsidRPr="0051755F" w:rsidRDefault="00BF0A94" w:rsidP="00BF0A94">
      <w:pPr>
        <w:tabs>
          <w:tab w:val="left" w:pos="5245"/>
        </w:tabs>
        <w:ind w:left="426"/>
        <w:rPr>
          <w:sz w:val="26"/>
          <w:szCs w:val="26"/>
        </w:rPr>
      </w:pPr>
      <w:r w:rsidRPr="0051755F">
        <w:rPr>
          <w:sz w:val="26"/>
          <w:szCs w:val="26"/>
        </w:rPr>
        <w:t>Методист АН П</w:t>
      </w:r>
      <w:r>
        <w:rPr>
          <w:sz w:val="26"/>
          <w:szCs w:val="26"/>
        </w:rPr>
        <w:t>О</w:t>
      </w:r>
      <w:r w:rsidRPr="0051755F">
        <w:rPr>
          <w:sz w:val="26"/>
          <w:szCs w:val="26"/>
        </w:rPr>
        <w:t>О «У</w:t>
      </w:r>
      <w:r>
        <w:rPr>
          <w:sz w:val="26"/>
          <w:szCs w:val="26"/>
        </w:rPr>
        <w:t>ральский промышленно-экономический техникум</w:t>
      </w:r>
      <w:r w:rsidRPr="0051755F">
        <w:rPr>
          <w:sz w:val="26"/>
          <w:szCs w:val="26"/>
        </w:rPr>
        <w:t>»</w:t>
      </w:r>
    </w:p>
    <w:p w:rsidR="00650CC2" w:rsidRDefault="00650CC2">
      <w:pPr>
        <w:spacing w:line="276" w:lineRule="auto"/>
      </w:pPr>
      <w:r>
        <w:br w:type="page"/>
      </w:r>
    </w:p>
    <w:p w:rsidR="00650CC2" w:rsidRPr="008F617A" w:rsidRDefault="00650CC2" w:rsidP="00A8386A">
      <w:pPr>
        <w:pStyle w:val="1"/>
        <w:rPr>
          <w:lang w:val="ru-RU"/>
        </w:rPr>
      </w:pPr>
      <w:r w:rsidRPr="008F617A">
        <w:rPr>
          <w:lang w:val="ru-RU"/>
        </w:rPr>
        <w:lastRenderedPageBreak/>
        <w:t>Введение</w:t>
      </w:r>
    </w:p>
    <w:p w:rsidR="008F617A" w:rsidRPr="00F83169" w:rsidRDefault="008F617A" w:rsidP="005B3F63">
      <w:pPr>
        <w:spacing w:after="0"/>
        <w:ind w:firstLine="709"/>
        <w:jc w:val="both"/>
        <w:rPr>
          <w:rFonts w:eastAsia="Times New Roman" w:cs="Times New Roman"/>
          <w:sz w:val="25"/>
          <w:szCs w:val="25"/>
          <w:lang w:eastAsia="ru-RU"/>
        </w:rPr>
      </w:pPr>
      <w:r w:rsidRPr="00F83169">
        <w:rPr>
          <w:rFonts w:eastAsia="Times New Roman" w:cs="Times New Roman"/>
          <w:sz w:val="25"/>
          <w:szCs w:val="25"/>
          <w:lang w:eastAsia="ru-RU"/>
        </w:rPr>
        <w:t xml:space="preserve">Учебная дисциплина «Элементы высшей математики» является естественнонаучной дисциплиной, обеспечивающей общеобразовательный уровень подготовки специалиста. </w:t>
      </w:r>
    </w:p>
    <w:p w:rsidR="00650CC2" w:rsidRPr="00F83169" w:rsidRDefault="00464E92" w:rsidP="005B3F63">
      <w:pPr>
        <w:spacing w:after="20"/>
        <w:ind w:firstLine="709"/>
        <w:jc w:val="both"/>
        <w:rPr>
          <w:sz w:val="25"/>
          <w:szCs w:val="25"/>
        </w:rPr>
      </w:pPr>
      <w:r w:rsidRPr="00F83169">
        <w:rPr>
          <w:sz w:val="25"/>
          <w:szCs w:val="25"/>
        </w:rPr>
        <w:t>Математика играет важную роль в естественнонаучных, инженерно-технических и гуманитарных исследованиях. Она стала для многих отраслей знаний не только орудием количественного расчета, но также методом точного исследования и средством предельно четкой формулировки понятий и проблем. Без современной математики с ее развитым логическим и вычислительным аппаратом был бы невозможен прогресс в различных областях человеческой деятельности.</w:t>
      </w:r>
    </w:p>
    <w:p w:rsidR="00464E92" w:rsidRPr="000C46EB" w:rsidRDefault="00464E92" w:rsidP="005B3F63">
      <w:pPr>
        <w:spacing w:after="20"/>
        <w:ind w:firstLine="709"/>
        <w:jc w:val="both"/>
        <w:rPr>
          <w:sz w:val="25"/>
          <w:szCs w:val="25"/>
        </w:rPr>
      </w:pPr>
      <w:r w:rsidRPr="00F83169">
        <w:rPr>
          <w:sz w:val="25"/>
          <w:szCs w:val="25"/>
        </w:rPr>
        <w:t>Математика является не только мощным средством решения прикладных задач и универсальным языком науки, но также и элементом общей культуры. Поэтому математическое образование следует рассматривать как важнейшую составляющую в системе фундаментальной подготовки специалиста-программиста.</w:t>
      </w:r>
    </w:p>
    <w:p w:rsidR="006504B5" w:rsidRDefault="006504B5" w:rsidP="005B3F63">
      <w:pPr>
        <w:spacing w:after="20"/>
        <w:ind w:firstLine="709"/>
        <w:jc w:val="both"/>
        <w:rPr>
          <w:sz w:val="25"/>
          <w:szCs w:val="25"/>
        </w:rPr>
      </w:pPr>
      <w:r w:rsidRPr="006504B5">
        <w:rPr>
          <w:sz w:val="25"/>
          <w:szCs w:val="25"/>
        </w:rPr>
        <w:t>Учебным планом для студентов заочного отделения специальности 230</w:t>
      </w:r>
      <w:r w:rsidR="00A451FD">
        <w:rPr>
          <w:sz w:val="25"/>
          <w:szCs w:val="25"/>
        </w:rPr>
        <w:t>1</w:t>
      </w:r>
      <w:r w:rsidRPr="006504B5">
        <w:rPr>
          <w:sz w:val="25"/>
          <w:szCs w:val="25"/>
        </w:rPr>
        <w:t xml:space="preserve">15 </w:t>
      </w:r>
      <w:r w:rsidR="00A451FD">
        <w:rPr>
          <w:sz w:val="25"/>
          <w:szCs w:val="25"/>
        </w:rPr>
        <w:t>«Программирование в компьютерных системах»</w:t>
      </w:r>
      <w:r>
        <w:rPr>
          <w:sz w:val="25"/>
          <w:szCs w:val="25"/>
        </w:rPr>
        <w:t xml:space="preserve"> предусмотрено выполнение домашней контрольной работы и проведение экзамена.</w:t>
      </w:r>
    </w:p>
    <w:p w:rsidR="00E32D3D" w:rsidRPr="00F83169" w:rsidRDefault="005B3F63" w:rsidP="005B3F63">
      <w:pPr>
        <w:spacing w:after="20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Разделы и темы курса «Элементы высшей математики», включенные в </w:t>
      </w:r>
      <w:r w:rsidR="00F7505E">
        <w:rPr>
          <w:sz w:val="25"/>
          <w:szCs w:val="25"/>
        </w:rPr>
        <w:t xml:space="preserve">домашнюю </w:t>
      </w:r>
      <w:r>
        <w:rPr>
          <w:sz w:val="25"/>
          <w:szCs w:val="25"/>
        </w:rPr>
        <w:t>контрольную работу</w:t>
      </w:r>
      <w:r w:rsidR="00F7505E">
        <w:rPr>
          <w:sz w:val="25"/>
          <w:szCs w:val="25"/>
        </w:rPr>
        <w:t xml:space="preserve"> для студентов заочного отделения специальности 23015 «</w:t>
      </w:r>
      <w:r w:rsidR="00A451FD">
        <w:rPr>
          <w:sz w:val="25"/>
          <w:szCs w:val="25"/>
        </w:rPr>
        <w:t xml:space="preserve">Программирование </w:t>
      </w:r>
      <w:proofErr w:type="gramStart"/>
      <w:r w:rsidR="00A451FD">
        <w:rPr>
          <w:sz w:val="25"/>
          <w:szCs w:val="25"/>
        </w:rPr>
        <w:t>в</w:t>
      </w:r>
      <w:proofErr w:type="gramEnd"/>
      <w:r w:rsidR="00A451FD">
        <w:rPr>
          <w:sz w:val="25"/>
          <w:szCs w:val="25"/>
        </w:rPr>
        <w:t xml:space="preserve"> компьютерных система</w:t>
      </w:r>
      <w:r w:rsidR="00F7505E">
        <w:rPr>
          <w:sz w:val="25"/>
          <w:szCs w:val="25"/>
        </w:rPr>
        <w:t>»</w:t>
      </w:r>
      <w:r>
        <w:rPr>
          <w:sz w:val="25"/>
          <w:szCs w:val="25"/>
        </w:rPr>
        <w:t>:</w:t>
      </w:r>
    </w:p>
    <w:p w:rsidR="00E32D3D" w:rsidRDefault="00E32D3D" w:rsidP="005B3F63">
      <w:pPr>
        <w:pStyle w:val="a3"/>
        <w:numPr>
          <w:ilvl w:val="0"/>
          <w:numId w:val="25"/>
        </w:numPr>
        <w:spacing w:after="0"/>
        <w:ind w:right="760"/>
        <w:jc w:val="both"/>
        <w:rPr>
          <w:sz w:val="26"/>
          <w:szCs w:val="26"/>
        </w:rPr>
      </w:pPr>
      <w:r>
        <w:rPr>
          <w:sz w:val="26"/>
          <w:szCs w:val="26"/>
        </w:rPr>
        <w:t>элементы линейной алгебры;</w:t>
      </w:r>
    </w:p>
    <w:p w:rsidR="00E32D3D" w:rsidRPr="00022675" w:rsidRDefault="00E32D3D" w:rsidP="005B3F63">
      <w:pPr>
        <w:pStyle w:val="a3"/>
        <w:numPr>
          <w:ilvl w:val="0"/>
          <w:numId w:val="25"/>
        </w:numPr>
        <w:spacing w:after="0"/>
        <w:ind w:right="760"/>
        <w:jc w:val="both"/>
        <w:rPr>
          <w:sz w:val="26"/>
          <w:szCs w:val="26"/>
        </w:rPr>
      </w:pPr>
      <w:r w:rsidRPr="00022675">
        <w:rPr>
          <w:sz w:val="26"/>
          <w:szCs w:val="26"/>
        </w:rPr>
        <w:t>элементы векторной алгебры и аналитическ</w:t>
      </w:r>
      <w:r>
        <w:rPr>
          <w:sz w:val="26"/>
          <w:szCs w:val="26"/>
        </w:rPr>
        <w:t>ой</w:t>
      </w:r>
      <w:r w:rsidRPr="00022675">
        <w:rPr>
          <w:sz w:val="26"/>
          <w:szCs w:val="26"/>
        </w:rPr>
        <w:t xml:space="preserve"> геометри</w:t>
      </w:r>
      <w:r>
        <w:rPr>
          <w:sz w:val="26"/>
          <w:szCs w:val="26"/>
        </w:rPr>
        <w:t>и</w:t>
      </w:r>
      <w:r w:rsidRPr="00022675">
        <w:rPr>
          <w:sz w:val="26"/>
          <w:szCs w:val="26"/>
        </w:rPr>
        <w:t>;</w:t>
      </w:r>
    </w:p>
    <w:p w:rsidR="00E32D3D" w:rsidRPr="00100594" w:rsidRDefault="00E32D3D" w:rsidP="005B3F63">
      <w:pPr>
        <w:pStyle w:val="a3"/>
        <w:numPr>
          <w:ilvl w:val="0"/>
          <w:numId w:val="25"/>
        </w:numPr>
        <w:spacing w:after="0"/>
        <w:ind w:right="760"/>
        <w:jc w:val="both"/>
        <w:rPr>
          <w:sz w:val="26"/>
          <w:szCs w:val="26"/>
        </w:rPr>
      </w:pPr>
      <w:r>
        <w:rPr>
          <w:sz w:val="26"/>
          <w:szCs w:val="26"/>
        </w:rPr>
        <w:t>теория пределов, непрерывность;</w:t>
      </w:r>
    </w:p>
    <w:p w:rsidR="00E32D3D" w:rsidRDefault="00E32D3D" w:rsidP="005B3F63">
      <w:pPr>
        <w:pStyle w:val="a3"/>
        <w:numPr>
          <w:ilvl w:val="0"/>
          <w:numId w:val="25"/>
        </w:numPr>
        <w:spacing w:after="0"/>
        <w:ind w:right="760"/>
        <w:jc w:val="both"/>
        <w:rPr>
          <w:sz w:val="26"/>
          <w:szCs w:val="26"/>
        </w:rPr>
      </w:pPr>
      <w:r>
        <w:rPr>
          <w:sz w:val="26"/>
          <w:szCs w:val="26"/>
        </w:rPr>
        <w:t>д</w:t>
      </w:r>
      <w:r w:rsidRPr="00100594">
        <w:rPr>
          <w:sz w:val="26"/>
          <w:szCs w:val="26"/>
        </w:rPr>
        <w:t>ифференциальное исчисление функций одной действительной переменной</w:t>
      </w:r>
    </w:p>
    <w:p w:rsidR="00E32D3D" w:rsidRPr="00835F1A" w:rsidRDefault="00E32D3D" w:rsidP="005B3F63">
      <w:pPr>
        <w:pStyle w:val="a3"/>
        <w:numPr>
          <w:ilvl w:val="0"/>
          <w:numId w:val="25"/>
        </w:numPr>
        <w:spacing w:after="0"/>
        <w:ind w:right="760"/>
        <w:jc w:val="both"/>
        <w:rPr>
          <w:sz w:val="26"/>
          <w:szCs w:val="26"/>
        </w:rPr>
      </w:pPr>
      <w:r w:rsidRPr="00835F1A">
        <w:rPr>
          <w:sz w:val="26"/>
          <w:szCs w:val="26"/>
        </w:rPr>
        <w:t xml:space="preserve">интегральное исчисление </w:t>
      </w:r>
      <w:r w:rsidRPr="00100594">
        <w:rPr>
          <w:sz w:val="26"/>
          <w:szCs w:val="26"/>
        </w:rPr>
        <w:t>функций одной действительной переменной</w:t>
      </w:r>
      <w:r>
        <w:rPr>
          <w:sz w:val="26"/>
          <w:szCs w:val="26"/>
        </w:rPr>
        <w:t>;</w:t>
      </w:r>
    </w:p>
    <w:p w:rsidR="00E32D3D" w:rsidRPr="00835F1A" w:rsidRDefault="00E32D3D" w:rsidP="005B3F63">
      <w:pPr>
        <w:pStyle w:val="a3"/>
        <w:numPr>
          <w:ilvl w:val="0"/>
          <w:numId w:val="25"/>
        </w:numPr>
        <w:spacing w:after="0"/>
        <w:ind w:right="760"/>
        <w:jc w:val="both"/>
        <w:rPr>
          <w:sz w:val="26"/>
          <w:szCs w:val="26"/>
        </w:rPr>
      </w:pPr>
      <w:r>
        <w:rPr>
          <w:sz w:val="26"/>
          <w:szCs w:val="26"/>
        </w:rPr>
        <w:t>д</w:t>
      </w:r>
      <w:r w:rsidRPr="00835F1A">
        <w:rPr>
          <w:sz w:val="26"/>
          <w:szCs w:val="26"/>
        </w:rPr>
        <w:t>ифференциальное исчисление функций нескольких действительных переменных</w:t>
      </w:r>
      <w:r>
        <w:rPr>
          <w:sz w:val="26"/>
          <w:szCs w:val="26"/>
        </w:rPr>
        <w:t>;</w:t>
      </w:r>
      <w:r w:rsidRPr="00835F1A">
        <w:rPr>
          <w:sz w:val="26"/>
          <w:szCs w:val="26"/>
        </w:rPr>
        <w:t xml:space="preserve"> </w:t>
      </w:r>
    </w:p>
    <w:p w:rsidR="00E32D3D" w:rsidRDefault="00E32D3D" w:rsidP="005B3F63">
      <w:pPr>
        <w:pStyle w:val="a3"/>
        <w:numPr>
          <w:ilvl w:val="0"/>
          <w:numId w:val="25"/>
        </w:numPr>
        <w:spacing w:after="0"/>
        <w:ind w:right="760"/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Pr="00835F1A">
        <w:rPr>
          <w:sz w:val="26"/>
          <w:szCs w:val="26"/>
        </w:rPr>
        <w:t>быкновенные дифференциальные уравнения</w:t>
      </w:r>
      <w:r>
        <w:rPr>
          <w:sz w:val="26"/>
          <w:szCs w:val="26"/>
        </w:rPr>
        <w:t xml:space="preserve">; </w:t>
      </w:r>
    </w:p>
    <w:p w:rsidR="00E32D3D" w:rsidRDefault="00E32D3D" w:rsidP="005B3F63">
      <w:pPr>
        <w:pStyle w:val="a3"/>
        <w:numPr>
          <w:ilvl w:val="0"/>
          <w:numId w:val="25"/>
        </w:numPr>
        <w:spacing w:after="0"/>
        <w:ind w:right="760"/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Pr="00835F1A">
        <w:rPr>
          <w:sz w:val="26"/>
          <w:szCs w:val="26"/>
        </w:rPr>
        <w:t>сновы теории комплексных чисел</w:t>
      </w:r>
      <w:r>
        <w:rPr>
          <w:sz w:val="26"/>
          <w:szCs w:val="26"/>
        </w:rPr>
        <w:t>.</w:t>
      </w:r>
    </w:p>
    <w:p w:rsidR="00050333" w:rsidRDefault="00650CC2" w:rsidP="006504B5">
      <w:pPr>
        <w:spacing w:after="20"/>
        <w:ind w:firstLine="709"/>
        <w:jc w:val="both"/>
        <w:rPr>
          <w:rFonts w:eastAsiaTheme="majorEastAsia" w:cstheme="majorBidi"/>
          <w:b/>
          <w:bCs/>
          <w:sz w:val="32"/>
          <w:szCs w:val="28"/>
        </w:rPr>
      </w:pPr>
      <w:r w:rsidRPr="00F83169">
        <w:rPr>
          <w:sz w:val="25"/>
          <w:szCs w:val="25"/>
        </w:rPr>
        <w:t>Главное условие успешного овладения студентами основ</w:t>
      </w:r>
      <w:r w:rsidR="008B2C98">
        <w:rPr>
          <w:sz w:val="25"/>
          <w:szCs w:val="25"/>
        </w:rPr>
        <w:t>ами</w:t>
      </w:r>
      <w:r w:rsidRPr="00F83169">
        <w:rPr>
          <w:sz w:val="25"/>
          <w:szCs w:val="25"/>
        </w:rPr>
        <w:t xml:space="preserve"> </w:t>
      </w:r>
      <w:r w:rsidR="00464E92" w:rsidRPr="00F83169">
        <w:rPr>
          <w:sz w:val="25"/>
          <w:szCs w:val="25"/>
        </w:rPr>
        <w:t>высшей</w:t>
      </w:r>
      <w:r w:rsidRPr="00F83169">
        <w:rPr>
          <w:sz w:val="25"/>
          <w:szCs w:val="25"/>
        </w:rPr>
        <w:t xml:space="preserve"> математики заключается в систематической самостоятельной работе.</w:t>
      </w:r>
      <w:r w:rsidR="00050333">
        <w:br w:type="page"/>
      </w:r>
    </w:p>
    <w:p w:rsidR="00F9742A" w:rsidRPr="008F617A" w:rsidRDefault="00BD6B38" w:rsidP="00A8386A">
      <w:pPr>
        <w:pStyle w:val="1"/>
        <w:rPr>
          <w:lang w:val="ru-RU"/>
        </w:rPr>
      </w:pPr>
      <w:r w:rsidRPr="00BD6B38">
        <w:rPr>
          <w:lang w:val="ru-RU"/>
        </w:rPr>
        <w:lastRenderedPageBreak/>
        <w:t>Методические указания</w:t>
      </w:r>
      <w:r w:rsidRPr="008F617A">
        <w:rPr>
          <w:lang w:val="ru-RU"/>
        </w:rPr>
        <w:t xml:space="preserve"> к выполнению контрольных работ</w:t>
      </w:r>
    </w:p>
    <w:p w:rsidR="00BD6B38" w:rsidRPr="00F83169" w:rsidRDefault="00BD6B38" w:rsidP="00650CC2">
      <w:pPr>
        <w:spacing w:after="0"/>
        <w:ind w:firstLine="709"/>
        <w:jc w:val="both"/>
        <w:rPr>
          <w:sz w:val="25"/>
          <w:szCs w:val="25"/>
        </w:rPr>
      </w:pPr>
      <w:r w:rsidRPr="00F83169">
        <w:rPr>
          <w:sz w:val="25"/>
          <w:szCs w:val="25"/>
        </w:rPr>
        <w:t xml:space="preserve">Цель контрольной работы – закрепление и проверка знаний, полученных студентами заочной формы обучения в процессе самостоятельного изучения учебного материала, а также выявления их умения применять на  практике методы решения задач </w:t>
      </w:r>
      <w:r w:rsidR="00464E92" w:rsidRPr="00F83169">
        <w:rPr>
          <w:sz w:val="25"/>
          <w:szCs w:val="25"/>
        </w:rPr>
        <w:t>высшей</w:t>
      </w:r>
      <w:r w:rsidRPr="00F83169">
        <w:rPr>
          <w:sz w:val="25"/>
          <w:szCs w:val="25"/>
        </w:rPr>
        <w:t xml:space="preserve"> математики.</w:t>
      </w:r>
    </w:p>
    <w:p w:rsidR="00BD6B38" w:rsidRPr="00F83169" w:rsidRDefault="00BD6B38" w:rsidP="00650CC2">
      <w:pPr>
        <w:spacing w:after="0"/>
        <w:ind w:firstLine="709"/>
        <w:jc w:val="both"/>
        <w:rPr>
          <w:sz w:val="25"/>
          <w:szCs w:val="25"/>
        </w:rPr>
      </w:pPr>
      <w:r w:rsidRPr="00F83169">
        <w:rPr>
          <w:sz w:val="25"/>
          <w:szCs w:val="25"/>
        </w:rPr>
        <w:t>Студент заочной формы обучения должен выполнить контрольную работу в установленные графиком учебного процесса сроки.</w:t>
      </w:r>
    </w:p>
    <w:p w:rsidR="00650CC2" w:rsidRPr="00F83169" w:rsidRDefault="00650CC2" w:rsidP="00650CC2">
      <w:pPr>
        <w:spacing w:after="0"/>
        <w:ind w:firstLine="709"/>
        <w:jc w:val="both"/>
        <w:rPr>
          <w:sz w:val="25"/>
          <w:szCs w:val="25"/>
        </w:rPr>
      </w:pPr>
      <w:r w:rsidRPr="00F83169">
        <w:rPr>
          <w:sz w:val="25"/>
          <w:szCs w:val="25"/>
        </w:rPr>
        <w:t>Если работа не будет зачтена, необходимо ознакомиться  с внесенными в нее поправками и замечаниями, проанализировать ошибки и выполнить ее повторно, устранив недостатки, отмеченные преподавателем в рецензии.</w:t>
      </w:r>
    </w:p>
    <w:p w:rsidR="00AA3E10" w:rsidRDefault="00AA3E10" w:rsidP="00650CC2">
      <w:pPr>
        <w:spacing w:after="0"/>
        <w:ind w:firstLine="709"/>
        <w:jc w:val="both"/>
        <w:rPr>
          <w:sz w:val="25"/>
          <w:szCs w:val="25"/>
        </w:rPr>
      </w:pPr>
      <w:r w:rsidRPr="00F83169">
        <w:rPr>
          <w:sz w:val="25"/>
          <w:szCs w:val="25"/>
        </w:rPr>
        <w:t xml:space="preserve">Контрольная работа состоит из </w:t>
      </w:r>
      <w:r w:rsidR="00050333">
        <w:rPr>
          <w:sz w:val="25"/>
          <w:szCs w:val="25"/>
        </w:rPr>
        <w:t>1</w:t>
      </w:r>
      <w:r w:rsidR="00702FF2">
        <w:rPr>
          <w:sz w:val="25"/>
          <w:szCs w:val="25"/>
        </w:rPr>
        <w:t>0</w:t>
      </w:r>
      <w:r w:rsidR="00050333">
        <w:rPr>
          <w:sz w:val="25"/>
          <w:szCs w:val="25"/>
        </w:rPr>
        <w:t xml:space="preserve"> задач. Распределение задач по темам курса приведено в таблице 1.</w:t>
      </w:r>
    </w:p>
    <w:p w:rsidR="00050333" w:rsidRPr="00050333" w:rsidRDefault="00050333" w:rsidP="00650CC2">
      <w:pPr>
        <w:spacing w:after="0"/>
        <w:ind w:firstLine="709"/>
        <w:jc w:val="both"/>
        <w:rPr>
          <w:sz w:val="10"/>
          <w:szCs w:val="10"/>
        </w:rPr>
      </w:pPr>
    </w:p>
    <w:p w:rsidR="00596CC0" w:rsidRDefault="00596CC0" w:rsidP="00650CC2">
      <w:pPr>
        <w:spacing w:after="0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Таблица 1</w:t>
      </w:r>
      <w:r w:rsidR="00ED2014">
        <w:rPr>
          <w:sz w:val="25"/>
          <w:szCs w:val="25"/>
        </w:rPr>
        <w:t xml:space="preserve"> -  Распределение задач по темам курса</w:t>
      </w:r>
    </w:p>
    <w:tbl>
      <w:tblPr>
        <w:tblStyle w:val="a6"/>
        <w:tblW w:w="0" w:type="auto"/>
        <w:tblLook w:val="04A0"/>
      </w:tblPr>
      <w:tblGrid>
        <w:gridCol w:w="534"/>
        <w:gridCol w:w="1275"/>
        <w:gridCol w:w="8080"/>
      </w:tblGrid>
      <w:tr w:rsidR="0019780F" w:rsidTr="004450E2">
        <w:trPr>
          <w:trHeight w:val="518"/>
        </w:trPr>
        <w:tc>
          <w:tcPr>
            <w:tcW w:w="534" w:type="dxa"/>
            <w:vAlign w:val="center"/>
          </w:tcPr>
          <w:p w:rsidR="0019780F" w:rsidRDefault="0019780F" w:rsidP="00596CC0">
            <w:pPr>
              <w:spacing w:line="264" w:lineRule="auto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№</w:t>
            </w:r>
          </w:p>
        </w:tc>
        <w:tc>
          <w:tcPr>
            <w:tcW w:w="1275" w:type="dxa"/>
            <w:vAlign w:val="center"/>
          </w:tcPr>
          <w:p w:rsidR="004450E2" w:rsidRPr="008C5878" w:rsidRDefault="008C5878" w:rsidP="00596CC0">
            <w:pPr>
              <w:spacing w:line="264" w:lineRule="auto"/>
              <w:jc w:val="center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</w:rPr>
              <w:t>№</w:t>
            </w:r>
          </w:p>
          <w:p w:rsidR="0019780F" w:rsidRPr="008C5878" w:rsidRDefault="0019780F" w:rsidP="00596CC0">
            <w:pPr>
              <w:spacing w:line="264" w:lineRule="auto"/>
              <w:jc w:val="center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</w:rPr>
              <w:t>задач</w:t>
            </w:r>
            <w:proofErr w:type="gramStart"/>
            <w:r w:rsidR="008C5878">
              <w:rPr>
                <w:sz w:val="25"/>
                <w:szCs w:val="25"/>
                <w:lang w:val="en-US"/>
              </w:rPr>
              <w:t>b</w:t>
            </w:r>
            <w:proofErr w:type="gramEnd"/>
          </w:p>
        </w:tc>
        <w:tc>
          <w:tcPr>
            <w:tcW w:w="8080" w:type="dxa"/>
            <w:vAlign w:val="center"/>
          </w:tcPr>
          <w:p w:rsidR="0019780F" w:rsidRDefault="0019780F" w:rsidP="00596CC0">
            <w:pPr>
              <w:spacing w:line="264" w:lineRule="auto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Тема</w:t>
            </w:r>
          </w:p>
        </w:tc>
      </w:tr>
      <w:tr w:rsidR="0019780F" w:rsidTr="004450E2">
        <w:trPr>
          <w:trHeight w:val="425"/>
        </w:trPr>
        <w:tc>
          <w:tcPr>
            <w:tcW w:w="534" w:type="dxa"/>
            <w:vAlign w:val="center"/>
          </w:tcPr>
          <w:p w:rsidR="0019780F" w:rsidRDefault="0019780F" w:rsidP="00596CC0">
            <w:pPr>
              <w:spacing w:line="264" w:lineRule="auto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</w:t>
            </w:r>
          </w:p>
        </w:tc>
        <w:tc>
          <w:tcPr>
            <w:tcW w:w="1275" w:type="dxa"/>
            <w:vAlign w:val="center"/>
          </w:tcPr>
          <w:p w:rsidR="0019780F" w:rsidRPr="008C5878" w:rsidRDefault="008C5878" w:rsidP="00596CC0">
            <w:pPr>
              <w:spacing w:line="264" w:lineRule="auto"/>
              <w:jc w:val="center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  <w:lang w:val="en-US"/>
              </w:rPr>
              <w:t>1</w:t>
            </w:r>
          </w:p>
        </w:tc>
        <w:tc>
          <w:tcPr>
            <w:tcW w:w="8080" w:type="dxa"/>
            <w:vAlign w:val="center"/>
          </w:tcPr>
          <w:p w:rsidR="0019780F" w:rsidRDefault="0019780F" w:rsidP="00050333">
            <w:pPr>
              <w:spacing w:line="264" w:lineRule="auto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Линейная алгебра. Системы линейных уравнений</w:t>
            </w:r>
            <w:r w:rsidR="00702FF2">
              <w:rPr>
                <w:sz w:val="25"/>
                <w:szCs w:val="25"/>
              </w:rPr>
              <w:t>.</w:t>
            </w:r>
          </w:p>
        </w:tc>
      </w:tr>
      <w:tr w:rsidR="0019780F" w:rsidTr="004450E2">
        <w:trPr>
          <w:trHeight w:val="403"/>
        </w:trPr>
        <w:tc>
          <w:tcPr>
            <w:tcW w:w="534" w:type="dxa"/>
            <w:vAlign w:val="center"/>
          </w:tcPr>
          <w:p w:rsidR="0019780F" w:rsidRDefault="0019780F" w:rsidP="00596CC0">
            <w:pPr>
              <w:spacing w:line="264" w:lineRule="auto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</w:t>
            </w:r>
          </w:p>
        </w:tc>
        <w:tc>
          <w:tcPr>
            <w:tcW w:w="1275" w:type="dxa"/>
            <w:vAlign w:val="center"/>
          </w:tcPr>
          <w:p w:rsidR="0019780F" w:rsidRPr="008C5878" w:rsidRDefault="008C5878" w:rsidP="00596CC0">
            <w:pPr>
              <w:spacing w:line="264" w:lineRule="auto"/>
              <w:jc w:val="center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  <w:lang w:val="en-US"/>
              </w:rPr>
              <w:t>2</w:t>
            </w:r>
          </w:p>
        </w:tc>
        <w:tc>
          <w:tcPr>
            <w:tcW w:w="8080" w:type="dxa"/>
            <w:vAlign w:val="center"/>
          </w:tcPr>
          <w:p w:rsidR="0019780F" w:rsidRDefault="0019780F" w:rsidP="008C5878">
            <w:pPr>
              <w:spacing w:line="264" w:lineRule="auto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Векторная алгебра</w:t>
            </w:r>
            <w:r w:rsidR="00E228AE">
              <w:rPr>
                <w:sz w:val="25"/>
                <w:szCs w:val="25"/>
              </w:rPr>
              <w:t xml:space="preserve">. </w:t>
            </w:r>
          </w:p>
        </w:tc>
      </w:tr>
      <w:tr w:rsidR="0019780F" w:rsidTr="004450E2">
        <w:trPr>
          <w:trHeight w:val="431"/>
        </w:trPr>
        <w:tc>
          <w:tcPr>
            <w:tcW w:w="534" w:type="dxa"/>
            <w:vAlign w:val="center"/>
          </w:tcPr>
          <w:p w:rsidR="0019780F" w:rsidRDefault="008C5878" w:rsidP="00596CC0">
            <w:pPr>
              <w:spacing w:line="264" w:lineRule="auto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</w:t>
            </w:r>
          </w:p>
        </w:tc>
        <w:tc>
          <w:tcPr>
            <w:tcW w:w="1275" w:type="dxa"/>
            <w:vAlign w:val="center"/>
          </w:tcPr>
          <w:p w:rsidR="0019780F" w:rsidRPr="008C5878" w:rsidRDefault="008C5878" w:rsidP="00596CC0">
            <w:pPr>
              <w:spacing w:line="264" w:lineRule="auto"/>
              <w:jc w:val="center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  <w:lang w:val="en-US"/>
              </w:rPr>
              <w:t>2</w:t>
            </w:r>
          </w:p>
        </w:tc>
        <w:tc>
          <w:tcPr>
            <w:tcW w:w="8080" w:type="dxa"/>
            <w:vAlign w:val="center"/>
          </w:tcPr>
          <w:p w:rsidR="0019780F" w:rsidRDefault="008C5878" w:rsidP="00050333">
            <w:pPr>
              <w:spacing w:line="264" w:lineRule="auto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Аналитическая геометрия. </w:t>
            </w:r>
            <w:proofErr w:type="gramStart"/>
            <w:r>
              <w:rPr>
                <w:sz w:val="25"/>
                <w:szCs w:val="25"/>
              </w:rPr>
              <w:t>Прямая</w:t>
            </w:r>
            <w:proofErr w:type="gramEnd"/>
            <w:r>
              <w:rPr>
                <w:sz w:val="25"/>
                <w:szCs w:val="25"/>
              </w:rPr>
              <w:t xml:space="preserve"> на плоскости.</w:t>
            </w:r>
          </w:p>
        </w:tc>
      </w:tr>
      <w:tr w:rsidR="008C5878" w:rsidTr="004450E2">
        <w:trPr>
          <w:trHeight w:val="431"/>
        </w:trPr>
        <w:tc>
          <w:tcPr>
            <w:tcW w:w="534" w:type="dxa"/>
            <w:vAlign w:val="center"/>
          </w:tcPr>
          <w:p w:rsidR="008C5878" w:rsidRDefault="008C5878" w:rsidP="00596CC0">
            <w:pPr>
              <w:spacing w:line="264" w:lineRule="auto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</w:t>
            </w:r>
          </w:p>
        </w:tc>
        <w:tc>
          <w:tcPr>
            <w:tcW w:w="1275" w:type="dxa"/>
            <w:vAlign w:val="center"/>
          </w:tcPr>
          <w:p w:rsidR="008C5878" w:rsidRPr="008C5878" w:rsidRDefault="008C5878" w:rsidP="00596CC0">
            <w:pPr>
              <w:spacing w:line="264" w:lineRule="auto"/>
              <w:jc w:val="center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  <w:lang w:val="en-US"/>
              </w:rPr>
              <w:t>3</w:t>
            </w:r>
          </w:p>
        </w:tc>
        <w:tc>
          <w:tcPr>
            <w:tcW w:w="8080" w:type="dxa"/>
            <w:vAlign w:val="center"/>
          </w:tcPr>
          <w:p w:rsidR="008C5878" w:rsidRDefault="008C5878" w:rsidP="00050333">
            <w:pPr>
              <w:spacing w:line="264" w:lineRule="auto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Аналитическая геометрия. Кривые второго порядка</w:t>
            </w:r>
            <w:r w:rsidR="00702FF2">
              <w:rPr>
                <w:sz w:val="25"/>
                <w:szCs w:val="25"/>
              </w:rPr>
              <w:t>.</w:t>
            </w:r>
          </w:p>
        </w:tc>
      </w:tr>
      <w:tr w:rsidR="0019780F" w:rsidTr="004450E2">
        <w:trPr>
          <w:trHeight w:val="395"/>
        </w:trPr>
        <w:tc>
          <w:tcPr>
            <w:tcW w:w="534" w:type="dxa"/>
            <w:vAlign w:val="center"/>
          </w:tcPr>
          <w:p w:rsidR="0019780F" w:rsidRDefault="0019780F" w:rsidP="00596CC0">
            <w:pPr>
              <w:spacing w:line="264" w:lineRule="auto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</w:t>
            </w:r>
          </w:p>
        </w:tc>
        <w:tc>
          <w:tcPr>
            <w:tcW w:w="1275" w:type="dxa"/>
            <w:vAlign w:val="center"/>
          </w:tcPr>
          <w:p w:rsidR="0019780F" w:rsidRPr="008C5878" w:rsidRDefault="008C5878" w:rsidP="00596CC0">
            <w:pPr>
              <w:spacing w:line="264" w:lineRule="auto"/>
              <w:jc w:val="center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  <w:lang w:val="en-US"/>
              </w:rPr>
              <w:t>4</w:t>
            </w:r>
          </w:p>
        </w:tc>
        <w:tc>
          <w:tcPr>
            <w:tcW w:w="8080" w:type="dxa"/>
            <w:vAlign w:val="center"/>
          </w:tcPr>
          <w:p w:rsidR="0019780F" w:rsidRDefault="005B3F63" w:rsidP="00050333">
            <w:pPr>
              <w:spacing w:line="264" w:lineRule="auto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Теория пределов. </w:t>
            </w:r>
            <w:r w:rsidR="0019780F">
              <w:rPr>
                <w:sz w:val="25"/>
                <w:szCs w:val="25"/>
              </w:rPr>
              <w:t>Пределы функций</w:t>
            </w:r>
            <w:r w:rsidR="00702FF2">
              <w:rPr>
                <w:sz w:val="25"/>
                <w:szCs w:val="25"/>
              </w:rPr>
              <w:t>.</w:t>
            </w:r>
          </w:p>
        </w:tc>
      </w:tr>
      <w:tr w:rsidR="008C5878" w:rsidTr="004450E2">
        <w:tc>
          <w:tcPr>
            <w:tcW w:w="534" w:type="dxa"/>
            <w:vAlign w:val="center"/>
          </w:tcPr>
          <w:p w:rsidR="008C5878" w:rsidRDefault="008C5878" w:rsidP="00596CC0">
            <w:pPr>
              <w:spacing w:line="264" w:lineRule="auto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</w:t>
            </w:r>
          </w:p>
        </w:tc>
        <w:tc>
          <w:tcPr>
            <w:tcW w:w="1275" w:type="dxa"/>
            <w:vAlign w:val="center"/>
          </w:tcPr>
          <w:p w:rsidR="008C5878" w:rsidRDefault="008C5878" w:rsidP="00596CC0">
            <w:pPr>
              <w:spacing w:line="264" w:lineRule="auto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</w:t>
            </w:r>
          </w:p>
        </w:tc>
        <w:tc>
          <w:tcPr>
            <w:tcW w:w="8080" w:type="dxa"/>
            <w:vAlign w:val="center"/>
          </w:tcPr>
          <w:p w:rsidR="008C5878" w:rsidRPr="00702FF2" w:rsidRDefault="008C5878" w:rsidP="008C5878">
            <w:pPr>
              <w:spacing w:line="264" w:lineRule="auto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Дифференциальное исчисление функций одной действительной переменной. </w:t>
            </w:r>
            <w:proofErr w:type="spellStart"/>
            <w:r w:rsidRPr="008C5878">
              <w:rPr>
                <w:sz w:val="25"/>
                <w:szCs w:val="25"/>
                <w:lang w:val="en-US"/>
              </w:rPr>
              <w:t>Вычисление</w:t>
            </w:r>
            <w:proofErr w:type="spellEnd"/>
            <w:r w:rsidRPr="008C5878">
              <w:rPr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8C5878">
              <w:rPr>
                <w:sz w:val="25"/>
                <w:szCs w:val="25"/>
                <w:lang w:val="en-US"/>
              </w:rPr>
              <w:t>производных</w:t>
            </w:r>
            <w:proofErr w:type="spellEnd"/>
            <w:r w:rsidR="00702FF2">
              <w:rPr>
                <w:sz w:val="25"/>
                <w:szCs w:val="25"/>
              </w:rPr>
              <w:t>.</w:t>
            </w:r>
          </w:p>
        </w:tc>
      </w:tr>
      <w:tr w:rsidR="0019780F" w:rsidTr="004450E2">
        <w:tc>
          <w:tcPr>
            <w:tcW w:w="534" w:type="dxa"/>
            <w:vAlign w:val="center"/>
          </w:tcPr>
          <w:p w:rsidR="0019780F" w:rsidRDefault="0019780F" w:rsidP="00596CC0">
            <w:pPr>
              <w:spacing w:line="264" w:lineRule="auto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</w:t>
            </w:r>
          </w:p>
        </w:tc>
        <w:tc>
          <w:tcPr>
            <w:tcW w:w="1275" w:type="dxa"/>
            <w:vAlign w:val="center"/>
          </w:tcPr>
          <w:p w:rsidR="0019780F" w:rsidRDefault="008C5878" w:rsidP="00596CC0">
            <w:pPr>
              <w:spacing w:line="264" w:lineRule="auto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</w:t>
            </w:r>
          </w:p>
        </w:tc>
        <w:tc>
          <w:tcPr>
            <w:tcW w:w="8080" w:type="dxa"/>
            <w:vAlign w:val="center"/>
          </w:tcPr>
          <w:p w:rsidR="0019780F" w:rsidRDefault="00596CC0" w:rsidP="00050333">
            <w:pPr>
              <w:spacing w:line="264" w:lineRule="auto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Дифференциальное исчисление функций одной действительной переменной. Исследование функций</w:t>
            </w:r>
            <w:r w:rsidR="00702FF2">
              <w:rPr>
                <w:sz w:val="25"/>
                <w:szCs w:val="25"/>
              </w:rPr>
              <w:t>.</w:t>
            </w:r>
          </w:p>
        </w:tc>
      </w:tr>
      <w:tr w:rsidR="0019780F" w:rsidTr="004450E2">
        <w:trPr>
          <w:trHeight w:val="395"/>
        </w:trPr>
        <w:tc>
          <w:tcPr>
            <w:tcW w:w="534" w:type="dxa"/>
            <w:vAlign w:val="center"/>
          </w:tcPr>
          <w:p w:rsidR="0019780F" w:rsidRDefault="000467FC" w:rsidP="00596CC0">
            <w:pPr>
              <w:spacing w:line="264" w:lineRule="auto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8</w:t>
            </w:r>
          </w:p>
        </w:tc>
        <w:tc>
          <w:tcPr>
            <w:tcW w:w="1275" w:type="dxa"/>
            <w:vAlign w:val="center"/>
          </w:tcPr>
          <w:p w:rsidR="0019780F" w:rsidRDefault="008C5878" w:rsidP="00596CC0">
            <w:pPr>
              <w:spacing w:line="264" w:lineRule="auto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</w:t>
            </w:r>
          </w:p>
        </w:tc>
        <w:tc>
          <w:tcPr>
            <w:tcW w:w="8080" w:type="dxa"/>
            <w:vAlign w:val="center"/>
          </w:tcPr>
          <w:p w:rsidR="0019780F" w:rsidRDefault="00ED2014" w:rsidP="00050333">
            <w:pPr>
              <w:spacing w:line="264" w:lineRule="auto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Интегральное исчисление. Неопределенные интегралы</w:t>
            </w:r>
            <w:r w:rsidR="00702FF2">
              <w:rPr>
                <w:sz w:val="25"/>
                <w:szCs w:val="25"/>
              </w:rPr>
              <w:t>.</w:t>
            </w:r>
          </w:p>
        </w:tc>
      </w:tr>
      <w:tr w:rsidR="0019780F" w:rsidTr="004450E2">
        <w:tc>
          <w:tcPr>
            <w:tcW w:w="534" w:type="dxa"/>
            <w:vAlign w:val="center"/>
          </w:tcPr>
          <w:p w:rsidR="0019780F" w:rsidRDefault="000467FC" w:rsidP="000467FC">
            <w:pPr>
              <w:spacing w:line="264" w:lineRule="auto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</w:t>
            </w:r>
          </w:p>
        </w:tc>
        <w:tc>
          <w:tcPr>
            <w:tcW w:w="1275" w:type="dxa"/>
            <w:vAlign w:val="center"/>
          </w:tcPr>
          <w:p w:rsidR="0019780F" w:rsidRDefault="008C5878" w:rsidP="00596CC0">
            <w:pPr>
              <w:spacing w:line="264" w:lineRule="auto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8</w:t>
            </w:r>
          </w:p>
        </w:tc>
        <w:tc>
          <w:tcPr>
            <w:tcW w:w="8080" w:type="dxa"/>
            <w:vAlign w:val="center"/>
          </w:tcPr>
          <w:p w:rsidR="0019780F" w:rsidRDefault="00ED2014" w:rsidP="00E228AE">
            <w:pPr>
              <w:spacing w:line="264" w:lineRule="auto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Интегральное исчисление. </w:t>
            </w:r>
            <w:r w:rsidR="00050333">
              <w:rPr>
                <w:sz w:val="25"/>
                <w:szCs w:val="25"/>
              </w:rPr>
              <w:t>Приложения определенного интеграла: в</w:t>
            </w:r>
            <w:r>
              <w:rPr>
                <w:sz w:val="25"/>
                <w:szCs w:val="25"/>
              </w:rPr>
              <w:t>ычисление площадей</w:t>
            </w:r>
            <w:r w:rsidR="00050333">
              <w:rPr>
                <w:sz w:val="25"/>
                <w:szCs w:val="25"/>
              </w:rPr>
              <w:t xml:space="preserve"> геометрических фигур</w:t>
            </w:r>
            <w:r w:rsidR="00E228AE">
              <w:rPr>
                <w:sz w:val="25"/>
                <w:szCs w:val="25"/>
              </w:rPr>
              <w:t>.</w:t>
            </w:r>
          </w:p>
        </w:tc>
      </w:tr>
      <w:tr w:rsidR="00050333" w:rsidTr="004450E2">
        <w:tc>
          <w:tcPr>
            <w:tcW w:w="534" w:type="dxa"/>
            <w:vAlign w:val="center"/>
          </w:tcPr>
          <w:p w:rsidR="00050333" w:rsidRDefault="000467FC" w:rsidP="00596CC0">
            <w:pPr>
              <w:spacing w:line="264" w:lineRule="auto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</w:t>
            </w:r>
          </w:p>
        </w:tc>
        <w:tc>
          <w:tcPr>
            <w:tcW w:w="1275" w:type="dxa"/>
            <w:vAlign w:val="center"/>
          </w:tcPr>
          <w:p w:rsidR="00050333" w:rsidRDefault="000467FC" w:rsidP="00596CC0">
            <w:pPr>
              <w:spacing w:line="264" w:lineRule="auto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</w:t>
            </w:r>
          </w:p>
        </w:tc>
        <w:tc>
          <w:tcPr>
            <w:tcW w:w="8080" w:type="dxa"/>
            <w:vAlign w:val="center"/>
          </w:tcPr>
          <w:p w:rsidR="00050333" w:rsidRDefault="00050333" w:rsidP="000467FC">
            <w:pPr>
              <w:spacing w:line="264" w:lineRule="auto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Дифференциальные уравнения. Уравнения с разделяющимися переменными.</w:t>
            </w:r>
            <w:r w:rsidR="00FA5DA1">
              <w:rPr>
                <w:sz w:val="25"/>
                <w:szCs w:val="25"/>
              </w:rPr>
              <w:t xml:space="preserve"> </w:t>
            </w:r>
          </w:p>
        </w:tc>
      </w:tr>
      <w:tr w:rsidR="00050333" w:rsidTr="004450E2">
        <w:trPr>
          <w:trHeight w:val="359"/>
        </w:trPr>
        <w:tc>
          <w:tcPr>
            <w:tcW w:w="534" w:type="dxa"/>
            <w:vAlign w:val="center"/>
          </w:tcPr>
          <w:p w:rsidR="00050333" w:rsidRDefault="00050333" w:rsidP="000467FC">
            <w:pPr>
              <w:spacing w:line="264" w:lineRule="auto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</w:t>
            </w:r>
            <w:r w:rsidR="000467FC">
              <w:rPr>
                <w:sz w:val="25"/>
                <w:szCs w:val="25"/>
              </w:rPr>
              <w:t>1</w:t>
            </w:r>
          </w:p>
        </w:tc>
        <w:tc>
          <w:tcPr>
            <w:tcW w:w="1275" w:type="dxa"/>
            <w:vAlign w:val="center"/>
          </w:tcPr>
          <w:p w:rsidR="00050333" w:rsidRDefault="000467FC" w:rsidP="00596CC0">
            <w:pPr>
              <w:spacing w:line="264" w:lineRule="auto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</w:t>
            </w:r>
          </w:p>
        </w:tc>
        <w:tc>
          <w:tcPr>
            <w:tcW w:w="8080" w:type="dxa"/>
            <w:vAlign w:val="center"/>
          </w:tcPr>
          <w:p w:rsidR="00050333" w:rsidRDefault="00050333" w:rsidP="00050333">
            <w:pPr>
              <w:spacing w:line="264" w:lineRule="auto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Комплексные числа.</w:t>
            </w:r>
          </w:p>
        </w:tc>
      </w:tr>
    </w:tbl>
    <w:p w:rsidR="00E228AE" w:rsidRDefault="00E228AE" w:rsidP="00A8386A">
      <w:pPr>
        <w:pStyle w:val="1"/>
        <w:rPr>
          <w:lang w:val="ru-RU"/>
        </w:rPr>
      </w:pPr>
    </w:p>
    <w:p w:rsidR="00E228AE" w:rsidRDefault="00E228AE" w:rsidP="00E228AE">
      <w:pPr>
        <w:rPr>
          <w:rFonts w:eastAsiaTheme="majorEastAsia" w:cstheme="majorBidi"/>
          <w:sz w:val="32"/>
          <w:szCs w:val="28"/>
        </w:rPr>
      </w:pPr>
      <w:r>
        <w:br w:type="page"/>
      </w:r>
    </w:p>
    <w:p w:rsidR="00BD6B38" w:rsidRDefault="00BD6B38" w:rsidP="00A8386A">
      <w:pPr>
        <w:pStyle w:val="1"/>
        <w:rPr>
          <w:lang w:val="ru-RU"/>
        </w:rPr>
      </w:pPr>
      <w:r w:rsidRPr="00081A1D">
        <w:rPr>
          <w:lang w:val="ru-RU"/>
        </w:rPr>
        <w:lastRenderedPageBreak/>
        <w:t>Требования к содержанию и оформлению контрольной работы</w:t>
      </w:r>
    </w:p>
    <w:p w:rsidR="00B823A2" w:rsidRDefault="00B823A2" w:rsidP="00EF65F0">
      <w:pPr>
        <w:pStyle w:val="a3"/>
        <w:numPr>
          <w:ilvl w:val="0"/>
          <w:numId w:val="1"/>
        </w:numPr>
        <w:spacing w:after="0" w:line="336" w:lineRule="auto"/>
        <w:ind w:left="714" w:hanging="357"/>
        <w:jc w:val="both"/>
        <w:rPr>
          <w:sz w:val="25"/>
          <w:szCs w:val="25"/>
        </w:rPr>
      </w:pPr>
      <w:r>
        <w:rPr>
          <w:sz w:val="25"/>
          <w:szCs w:val="25"/>
        </w:rPr>
        <w:t>В заданиях приняты следующие обозначения</w:t>
      </w:r>
    </w:p>
    <w:p w:rsidR="00BD6B38" w:rsidRPr="00B823A2" w:rsidRDefault="00B823A2" w:rsidP="00B823A2">
      <w:pPr>
        <w:pStyle w:val="a3"/>
        <w:spacing w:after="0" w:line="336" w:lineRule="auto"/>
        <w:ind w:left="714"/>
        <w:jc w:val="both"/>
        <w:rPr>
          <w:sz w:val="25"/>
          <w:szCs w:val="25"/>
        </w:rPr>
      </w:pPr>
      <w:r w:rsidRPr="00B823A2">
        <w:rPr>
          <w:b/>
          <w:sz w:val="25"/>
          <w:szCs w:val="25"/>
          <w:lang w:val="en-US"/>
        </w:rPr>
        <w:t>N</w:t>
      </w:r>
      <w:r>
        <w:rPr>
          <w:b/>
          <w:sz w:val="25"/>
          <w:szCs w:val="25"/>
        </w:rPr>
        <w:t xml:space="preserve"> – </w:t>
      </w:r>
      <w:proofErr w:type="gramStart"/>
      <w:r w:rsidRPr="00B823A2">
        <w:rPr>
          <w:sz w:val="25"/>
          <w:szCs w:val="25"/>
        </w:rPr>
        <w:t>количество</w:t>
      </w:r>
      <w:proofErr w:type="gramEnd"/>
      <w:r w:rsidRPr="00B823A2">
        <w:rPr>
          <w:sz w:val="25"/>
          <w:szCs w:val="25"/>
        </w:rPr>
        <w:t xml:space="preserve"> букв в  полном имени студента;</w:t>
      </w:r>
    </w:p>
    <w:p w:rsidR="00B823A2" w:rsidRDefault="00B823A2" w:rsidP="00B823A2">
      <w:pPr>
        <w:pStyle w:val="a3"/>
        <w:spacing w:after="0" w:line="336" w:lineRule="auto"/>
        <w:ind w:left="714"/>
        <w:jc w:val="both"/>
        <w:rPr>
          <w:rFonts w:eastAsiaTheme="minorEastAsia"/>
          <w:b/>
          <w:sz w:val="27"/>
          <w:szCs w:val="27"/>
        </w:rPr>
      </w:pPr>
      <m:oMath>
        <m:r>
          <m:rPr>
            <m:sty m:val="b"/>
          </m:rPr>
          <w:rPr>
            <w:rFonts w:ascii="Cambria Math" w:hAnsi="Cambria Math"/>
            <w:sz w:val="27"/>
            <w:szCs w:val="27"/>
          </w:rPr>
          <m:t>Θ</m:t>
        </m:r>
      </m:oMath>
      <w:r>
        <w:rPr>
          <w:rFonts w:eastAsiaTheme="minorEastAsia"/>
          <w:b/>
          <w:sz w:val="27"/>
          <w:szCs w:val="27"/>
        </w:rPr>
        <w:t xml:space="preserve"> – </w:t>
      </w:r>
      <w:r w:rsidRPr="00B823A2">
        <w:rPr>
          <w:rFonts w:eastAsiaTheme="minorEastAsia"/>
          <w:sz w:val="27"/>
          <w:szCs w:val="27"/>
        </w:rPr>
        <w:t>количество букв в отчестве студента;</w:t>
      </w:r>
    </w:p>
    <w:p w:rsidR="00B823A2" w:rsidRPr="00B823A2" w:rsidRDefault="00B823A2" w:rsidP="00B823A2">
      <w:pPr>
        <w:pStyle w:val="a3"/>
        <w:spacing w:after="0" w:line="336" w:lineRule="auto"/>
        <w:ind w:left="714"/>
        <w:jc w:val="both"/>
        <w:rPr>
          <w:sz w:val="25"/>
          <w:szCs w:val="25"/>
        </w:rPr>
      </w:pPr>
      <m:oMath>
        <m:r>
          <m:rPr>
            <m:sty m:val="bi"/>
          </m:rPr>
          <w:rPr>
            <w:rFonts w:ascii="Cambria Math" w:hAnsi="Cambria Math"/>
            <w:sz w:val="27"/>
            <w:szCs w:val="27"/>
          </w:rPr>
          <m:t>Ф</m:t>
        </m:r>
      </m:oMath>
      <w:r>
        <w:rPr>
          <w:rFonts w:eastAsiaTheme="minorEastAsia"/>
          <w:b/>
          <w:sz w:val="27"/>
          <w:szCs w:val="27"/>
        </w:rPr>
        <w:t xml:space="preserve"> – </w:t>
      </w:r>
      <w:r w:rsidRPr="00B823A2">
        <w:rPr>
          <w:rFonts w:eastAsiaTheme="minorEastAsia"/>
          <w:sz w:val="27"/>
          <w:szCs w:val="27"/>
        </w:rPr>
        <w:t>количество букв в фамилии студента.</w:t>
      </w:r>
    </w:p>
    <w:p w:rsidR="00BD6B38" w:rsidRPr="00F83169" w:rsidRDefault="00BD6B38" w:rsidP="00EF65F0">
      <w:pPr>
        <w:pStyle w:val="a3"/>
        <w:numPr>
          <w:ilvl w:val="0"/>
          <w:numId w:val="1"/>
        </w:numPr>
        <w:spacing w:after="0" w:line="336" w:lineRule="auto"/>
        <w:ind w:left="714" w:hanging="357"/>
        <w:jc w:val="both"/>
        <w:rPr>
          <w:sz w:val="25"/>
          <w:szCs w:val="25"/>
        </w:rPr>
      </w:pPr>
      <w:r w:rsidRPr="00F83169">
        <w:rPr>
          <w:sz w:val="25"/>
          <w:szCs w:val="25"/>
        </w:rPr>
        <w:t xml:space="preserve"> </w:t>
      </w:r>
      <w:proofErr w:type="gramStart"/>
      <w:r w:rsidRPr="00F83169">
        <w:rPr>
          <w:sz w:val="25"/>
          <w:szCs w:val="25"/>
        </w:rPr>
        <w:t xml:space="preserve">Работа представляется либо в рукописном (текст выполняется разборчиво), либо в </w:t>
      </w:r>
      <w:r w:rsidR="006A2C84" w:rsidRPr="00F83169">
        <w:rPr>
          <w:sz w:val="25"/>
          <w:szCs w:val="25"/>
        </w:rPr>
        <w:t>машинописном</w:t>
      </w:r>
      <w:r w:rsidRPr="00F83169">
        <w:rPr>
          <w:sz w:val="25"/>
          <w:szCs w:val="25"/>
        </w:rPr>
        <w:t xml:space="preserve"> варианте</w:t>
      </w:r>
      <w:r w:rsidR="006A2C84" w:rsidRPr="00F83169">
        <w:rPr>
          <w:sz w:val="25"/>
          <w:szCs w:val="25"/>
        </w:rPr>
        <w:t>.</w:t>
      </w:r>
      <w:proofErr w:type="gramEnd"/>
      <w:r w:rsidR="006A2C84" w:rsidRPr="00F83169">
        <w:rPr>
          <w:sz w:val="25"/>
          <w:szCs w:val="25"/>
        </w:rPr>
        <w:t xml:space="preserve"> К текстам, подготовленным с помощью текстового процессора, предъявляются следующие требования: </w:t>
      </w:r>
      <w:r w:rsidR="00650CC2" w:rsidRPr="00F83169">
        <w:rPr>
          <w:sz w:val="25"/>
          <w:szCs w:val="25"/>
        </w:rPr>
        <w:t xml:space="preserve">шрифт </w:t>
      </w:r>
      <w:r w:rsidR="00650CC2" w:rsidRPr="00F83169">
        <w:rPr>
          <w:sz w:val="25"/>
          <w:szCs w:val="25"/>
          <w:lang w:val="en-US"/>
        </w:rPr>
        <w:t>Times</w:t>
      </w:r>
      <w:r w:rsidR="00650CC2" w:rsidRPr="00F83169">
        <w:rPr>
          <w:sz w:val="25"/>
          <w:szCs w:val="25"/>
        </w:rPr>
        <w:t xml:space="preserve"> </w:t>
      </w:r>
      <w:r w:rsidR="00650CC2" w:rsidRPr="00F83169">
        <w:rPr>
          <w:sz w:val="25"/>
          <w:szCs w:val="25"/>
          <w:lang w:val="en-US"/>
        </w:rPr>
        <w:t>New</w:t>
      </w:r>
      <w:r w:rsidR="00650CC2" w:rsidRPr="00F83169">
        <w:rPr>
          <w:sz w:val="25"/>
          <w:szCs w:val="25"/>
        </w:rPr>
        <w:t xml:space="preserve"> </w:t>
      </w:r>
      <w:r w:rsidR="00650CC2" w:rsidRPr="00F83169">
        <w:rPr>
          <w:sz w:val="25"/>
          <w:szCs w:val="25"/>
          <w:lang w:val="en-US"/>
        </w:rPr>
        <w:t>Roman</w:t>
      </w:r>
      <w:r w:rsidR="006A2C84" w:rsidRPr="00F83169">
        <w:rPr>
          <w:sz w:val="25"/>
          <w:szCs w:val="25"/>
        </w:rPr>
        <w:t>, 14</w:t>
      </w:r>
      <w:r w:rsidR="00F83169">
        <w:rPr>
          <w:sz w:val="25"/>
          <w:szCs w:val="25"/>
        </w:rPr>
        <w:t xml:space="preserve"> </w:t>
      </w:r>
      <w:proofErr w:type="spellStart"/>
      <w:proofErr w:type="gramStart"/>
      <w:r w:rsidR="00F83169">
        <w:rPr>
          <w:sz w:val="25"/>
          <w:szCs w:val="25"/>
        </w:rPr>
        <w:t>пт</w:t>
      </w:r>
      <w:proofErr w:type="spellEnd"/>
      <w:proofErr w:type="gramEnd"/>
      <w:r w:rsidR="006A2C84" w:rsidRPr="00F83169">
        <w:rPr>
          <w:sz w:val="25"/>
          <w:szCs w:val="25"/>
        </w:rPr>
        <w:t>; междустрочный интервал 1,5; поля: верхнее – 2см, нижнее – 2 см., левое  – 2,5 см, правое – 1,5 см</w:t>
      </w:r>
      <w:r w:rsidRPr="00F83169">
        <w:rPr>
          <w:sz w:val="25"/>
          <w:szCs w:val="25"/>
        </w:rPr>
        <w:t>.</w:t>
      </w:r>
    </w:p>
    <w:p w:rsidR="002A3B5C" w:rsidRPr="002A3B5C" w:rsidRDefault="00BD6B38" w:rsidP="00EF65F0">
      <w:pPr>
        <w:pStyle w:val="a3"/>
        <w:numPr>
          <w:ilvl w:val="0"/>
          <w:numId w:val="1"/>
        </w:numPr>
        <w:spacing w:after="0" w:line="336" w:lineRule="auto"/>
        <w:ind w:left="714" w:hanging="357"/>
        <w:jc w:val="both"/>
        <w:rPr>
          <w:rFonts w:eastAsia="Calibri" w:cs="Times New Roman"/>
          <w:sz w:val="25"/>
          <w:szCs w:val="25"/>
        </w:rPr>
      </w:pPr>
      <w:r w:rsidRPr="00F83169">
        <w:rPr>
          <w:sz w:val="25"/>
          <w:szCs w:val="25"/>
        </w:rPr>
        <w:t>В начале работы должен быть указан</w:t>
      </w:r>
      <w:r w:rsidR="00B823A2">
        <w:rPr>
          <w:sz w:val="25"/>
          <w:szCs w:val="25"/>
        </w:rPr>
        <w:t xml:space="preserve">ы </w:t>
      </w:r>
      <w:r w:rsidRPr="00F83169">
        <w:rPr>
          <w:sz w:val="25"/>
          <w:szCs w:val="25"/>
        </w:rPr>
        <w:t xml:space="preserve"> </w:t>
      </w:r>
      <w:r w:rsidR="00B823A2">
        <w:rPr>
          <w:sz w:val="25"/>
          <w:szCs w:val="25"/>
        </w:rPr>
        <w:t>значения параметров задания (</w:t>
      </w:r>
      <w:r w:rsidR="00B823A2" w:rsidRPr="00B823A2">
        <w:rPr>
          <w:b/>
          <w:sz w:val="25"/>
          <w:szCs w:val="25"/>
          <w:lang w:val="en-US"/>
        </w:rPr>
        <w:t>N</w:t>
      </w:r>
      <w:r w:rsidR="00B823A2" w:rsidRPr="00B823A2">
        <w:rPr>
          <w:sz w:val="25"/>
          <w:szCs w:val="25"/>
        </w:rPr>
        <w:t>,</w:t>
      </w:r>
      <m:oMath>
        <m:r>
          <m:rPr>
            <m:sty m:val="b"/>
          </m:rPr>
          <w:rPr>
            <w:rFonts w:ascii="Cambria Math" w:hAnsi="Cambria Math"/>
            <w:sz w:val="27"/>
            <w:szCs w:val="27"/>
          </w:rPr>
          <m:t xml:space="preserve"> Θ, </m:t>
        </m:r>
        <m:r>
          <m:rPr>
            <m:sty m:val="bi"/>
          </m:rPr>
          <w:rPr>
            <w:rFonts w:ascii="Cambria Math" w:hAnsi="Cambria Math"/>
            <w:sz w:val="27"/>
            <w:szCs w:val="27"/>
          </w:rPr>
          <m:t>Ф</m:t>
        </m:r>
      </m:oMath>
      <w:r w:rsidR="00B823A2">
        <w:rPr>
          <w:sz w:val="25"/>
          <w:szCs w:val="25"/>
        </w:rPr>
        <w:t>)</w:t>
      </w:r>
      <w:r w:rsidRPr="00F83169">
        <w:rPr>
          <w:sz w:val="25"/>
          <w:szCs w:val="25"/>
        </w:rPr>
        <w:t>.</w:t>
      </w:r>
      <w:r w:rsidR="002A3B5C" w:rsidRPr="002A3B5C">
        <w:rPr>
          <w:sz w:val="25"/>
          <w:szCs w:val="25"/>
        </w:rPr>
        <w:t xml:space="preserve"> </w:t>
      </w:r>
      <w:r w:rsidR="002A3B5C" w:rsidRPr="002A3B5C">
        <w:rPr>
          <w:rFonts w:eastAsia="Calibri" w:cs="Times New Roman"/>
          <w:sz w:val="25"/>
          <w:szCs w:val="25"/>
        </w:rPr>
        <w:t>Работа, выполненная не по своему варианту, не учитывается и возвращается без оценки.</w:t>
      </w:r>
    </w:p>
    <w:p w:rsidR="008B2C98" w:rsidRDefault="008B2C98" w:rsidP="00EF65F0">
      <w:pPr>
        <w:pStyle w:val="a3"/>
        <w:numPr>
          <w:ilvl w:val="0"/>
          <w:numId w:val="1"/>
        </w:numPr>
        <w:spacing w:after="0" w:line="336" w:lineRule="auto"/>
        <w:ind w:left="714" w:hanging="357"/>
        <w:jc w:val="both"/>
        <w:rPr>
          <w:rFonts w:eastAsia="Calibri" w:cs="Times New Roman"/>
          <w:sz w:val="25"/>
          <w:szCs w:val="25"/>
        </w:rPr>
      </w:pPr>
      <w:r w:rsidRPr="008B2C98">
        <w:rPr>
          <w:rFonts w:eastAsia="Calibri" w:cs="Times New Roman"/>
          <w:sz w:val="25"/>
          <w:szCs w:val="25"/>
        </w:rPr>
        <w:t>Решение задач выполнять в порядке номеров, указанных в задании.</w:t>
      </w:r>
      <w:r w:rsidR="00EF65F0">
        <w:rPr>
          <w:rFonts w:eastAsia="Calibri" w:cs="Times New Roman"/>
          <w:sz w:val="25"/>
          <w:szCs w:val="25"/>
        </w:rPr>
        <w:t xml:space="preserve"> </w:t>
      </w:r>
    </w:p>
    <w:p w:rsidR="006F259E" w:rsidRPr="008B2C98" w:rsidRDefault="006F259E" w:rsidP="00EF65F0">
      <w:pPr>
        <w:pStyle w:val="a3"/>
        <w:numPr>
          <w:ilvl w:val="0"/>
          <w:numId w:val="1"/>
        </w:numPr>
        <w:spacing w:after="0" w:line="336" w:lineRule="auto"/>
        <w:ind w:left="714" w:hanging="357"/>
        <w:jc w:val="both"/>
        <w:rPr>
          <w:rFonts w:eastAsia="Calibri" w:cs="Times New Roman"/>
          <w:sz w:val="25"/>
          <w:szCs w:val="25"/>
        </w:rPr>
      </w:pPr>
      <w:r>
        <w:rPr>
          <w:rFonts w:eastAsia="Calibri" w:cs="Times New Roman"/>
          <w:sz w:val="25"/>
          <w:szCs w:val="25"/>
        </w:rPr>
        <w:t>Каждая задача начинается с нового листа.</w:t>
      </w:r>
    </w:p>
    <w:p w:rsidR="00BD6B38" w:rsidRPr="00F83169" w:rsidRDefault="00BD6B38" w:rsidP="00EF65F0">
      <w:pPr>
        <w:pStyle w:val="a3"/>
        <w:numPr>
          <w:ilvl w:val="0"/>
          <w:numId w:val="1"/>
        </w:numPr>
        <w:spacing w:after="0" w:line="336" w:lineRule="auto"/>
        <w:ind w:left="714" w:hanging="357"/>
        <w:jc w:val="both"/>
        <w:rPr>
          <w:sz w:val="25"/>
          <w:szCs w:val="25"/>
        </w:rPr>
      </w:pPr>
      <w:r w:rsidRPr="00F83169">
        <w:rPr>
          <w:sz w:val="25"/>
          <w:szCs w:val="25"/>
        </w:rPr>
        <w:t>Перед  решением задачи должно быть приведено ее условие.</w:t>
      </w:r>
    </w:p>
    <w:p w:rsidR="00BD6B38" w:rsidRPr="00F83169" w:rsidRDefault="00BD6B38" w:rsidP="00EF65F0">
      <w:pPr>
        <w:pStyle w:val="a3"/>
        <w:numPr>
          <w:ilvl w:val="0"/>
          <w:numId w:val="1"/>
        </w:numPr>
        <w:spacing w:after="0" w:line="336" w:lineRule="auto"/>
        <w:ind w:left="714" w:hanging="357"/>
        <w:jc w:val="both"/>
        <w:rPr>
          <w:sz w:val="25"/>
          <w:szCs w:val="25"/>
        </w:rPr>
      </w:pPr>
      <w:r w:rsidRPr="00F83169">
        <w:rPr>
          <w:sz w:val="25"/>
          <w:szCs w:val="25"/>
        </w:rPr>
        <w:t>Решение задач следует сопровождать необходимыми формулами, развернутыми расчетами и краткими пояснениями</w:t>
      </w:r>
      <w:r w:rsidR="00650CC2" w:rsidRPr="00F83169">
        <w:rPr>
          <w:sz w:val="25"/>
          <w:szCs w:val="25"/>
        </w:rPr>
        <w:t>.</w:t>
      </w:r>
    </w:p>
    <w:p w:rsidR="00650CC2" w:rsidRPr="00F83169" w:rsidRDefault="00650CC2" w:rsidP="00EF65F0">
      <w:pPr>
        <w:pStyle w:val="a3"/>
        <w:numPr>
          <w:ilvl w:val="0"/>
          <w:numId w:val="1"/>
        </w:numPr>
        <w:spacing w:after="0" w:line="336" w:lineRule="auto"/>
        <w:ind w:left="714" w:hanging="357"/>
        <w:jc w:val="both"/>
        <w:rPr>
          <w:sz w:val="25"/>
          <w:szCs w:val="25"/>
        </w:rPr>
      </w:pPr>
      <w:r w:rsidRPr="00F83169">
        <w:rPr>
          <w:sz w:val="25"/>
          <w:szCs w:val="25"/>
        </w:rPr>
        <w:t>В конце работы должна стоять подпись студента с указанием даты ее выполнения.</w:t>
      </w:r>
    </w:p>
    <w:p w:rsidR="009404BD" w:rsidRDefault="00650CC2" w:rsidP="00EF65F0">
      <w:pPr>
        <w:pStyle w:val="a3"/>
        <w:numPr>
          <w:ilvl w:val="0"/>
          <w:numId w:val="1"/>
        </w:numPr>
        <w:spacing w:after="0" w:line="336" w:lineRule="auto"/>
        <w:ind w:left="714" w:hanging="357"/>
        <w:jc w:val="both"/>
      </w:pPr>
      <w:r w:rsidRPr="00EF65F0">
        <w:rPr>
          <w:sz w:val="25"/>
          <w:szCs w:val="25"/>
        </w:rPr>
        <w:t>На лицевой стороне контрольной работы необходимо указать следующую информацию: Ф.И.О. студента, номер группы, дисциплина и номер зачетной книжки.</w:t>
      </w:r>
    </w:p>
    <w:p w:rsidR="00CA3D72" w:rsidRDefault="00CA3D72">
      <w:pPr>
        <w:spacing w:line="276" w:lineRule="auto"/>
        <w:rPr>
          <w:b/>
          <w:szCs w:val="28"/>
        </w:rPr>
      </w:pPr>
      <w:r>
        <w:rPr>
          <w:b/>
          <w:szCs w:val="28"/>
        </w:rPr>
        <w:br w:type="page"/>
      </w:r>
    </w:p>
    <w:p w:rsidR="00F83169" w:rsidRPr="004050F6" w:rsidRDefault="00A451FD" w:rsidP="00767745">
      <w:pPr>
        <w:spacing w:after="0"/>
        <w:rPr>
          <w:b/>
          <w:sz w:val="27"/>
          <w:szCs w:val="27"/>
        </w:rPr>
      </w:pPr>
      <w:r w:rsidRPr="004050F6">
        <w:rPr>
          <w:b/>
          <w:sz w:val="27"/>
          <w:szCs w:val="27"/>
        </w:rPr>
        <w:lastRenderedPageBreak/>
        <w:t>Задача</w:t>
      </w:r>
      <w:r w:rsidR="00AA3E10" w:rsidRPr="004050F6">
        <w:rPr>
          <w:b/>
          <w:sz w:val="27"/>
          <w:szCs w:val="27"/>
        </w:rPr>
        <w:t xml:space="preserve"> 1</w:t>
      </w:r>
    </w:p>
    <w:p w:rsidR="00AA3E10" w:rsidRPr="004050F6" w:rsidRDefault="00AA3E10" w:rsidP="00767745">
      <w:pPr>
        <w:spacing w:after="0"/>
        <w:jc w:val="both"/>
        <w:rPr>
          <w:sz w:val="27"/>
          <w:szCs w:val="27"/>
        </w:rPr>
      </w:pPr>
      <w:r w:rsidRPr="004050F6">
        <w:rPr>
          <w:sz w:val="27"/>
          <w:szCs w:val="27"/>
        </w:rPr>
        <w:t>Проверить совместность системы уравнений  и в случае совместности решить ее:</w:t>
      </w:r>
    </w:p>
    <w:p w:rsidR="00AA3E10" w:rsidRPr="004050F6" w:rsidRDefault="00AA3E10" w:rsidP="00767745">
      <w:pPr>
        <w:spacing w:after="0"/>
        <w:ind w:left="426"/>
        <w:jc w:val="both"/>
        <w:rPr>
          <w:sz w:val="27"/>
          <w:szCs w:val="27"/>
        </w:rPr>
      </w:pPr>
      <w:r w:rsidRPr="004050F6">
        <w:rPr>
          <w:sz w:val="27"/>
          <w:szCs w:val="27"/>
        </w:rPr>
        <w:t xml:space="preserve">а) по формулам </w:t>
      </w:r>
      <w:proofErr w:type="spellStart"/>
      <w:r w:rsidRPr="004050F6">
        <w:rPr>
          <w:sz w:val="27"/>
          <w:szCs w:val="27"/>
        </w:rPr>
        <w:t>Крамера</w:t>
      </w:r>
      <w:proofErr w:type="spellEnd"/>
      <w:r w:rsidRPr="004050F6">
        <w:rPr>
          <w:sz w:val="27"/>
          <w:szCs w:val="27"/>
        </w:rPr>
        <w:t>;</w:t>
      </w:r>
    </w:p>
    <w:p w:rsidR="00AA3E10" w:rsidRPr="004050F6" w:rsidRDefault="00AA3E10" w:rsidP="00767745">
      <w:pPr>
        <w:spacing w:after="0"/>
        <w:ind w:left="426"/>
        <w:jc w:val="both"/>
        <w:rPr>
          <w:sz w:val="27"/>
          <w:szCs w:val="27"/>
        </w:rPr>
      </w:pPr>
      <w:r w:rsidRPr="004050F6">
        <w:rPr>
          <w:sz w:val="27"/>
          <w:szCs w:val="27"/>
        </w:rPr>
        <w:t>б) с помощью обратной матрицы (матричным методом);</w:t>
      </w:r>
    </w:p>
    <w:p w:rsidR="00AA3E10" w:rsidRPr="004050F6" w:rsidRDefault="00AA3E10" w:rsidP="00767745">
      <w:pPr>
        <w:spacing w:after="0"/>
        <w:ind w:left="426"/>
        <w:jc w:val="both"/>
        <w:rPr>
          <w:sz w:val="27"/>
          <w:szCs w:val="27"/>
        </w:rPr>
      </w:pPr>
      <w:r w:rsidRPr="004050F6">
        <w:rPr>
          <w:sz w:val="27"/>
          <w:szCs w:val="27"/>
        </w:rPr>
        <w:t>в) методом Гаусса.</w:t>
      </w:r>
    </w:p>
    <w:p w:rsidR="00A451FD" w:rsidRPr="004050F6" w:rsidRDefault="00105D04" w:rsidP="00767745">
      <w:pPr>
        <w:spacing w:after="0"/>
        <w:rPr>
          <w:sz w:val="27"/>
          <w:szCs w:val="27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hAnsi="Cambria Math"/>
                  <w:i/>
                  <w:sz w:val="27"/>
                  <w:szCs w:val="27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  <w:sz w:val="27"/>
                      <w:szCs w:val="27"/>
                    </w:rPr>
                  </m:ctrlPr>
                </m:eqArrPr>
                <m:e>
                  <m:r>
                    <w:rPr>
                      <w:rFonts w:ascii="Cambria Math" w:hAnsi="Cambria Math"/>
                      <w:sz w:val="27"/>
                      <w:szCs w:val="27"/>
                    </w:rPr>
                    <m:t>2</m:t>
                  </m:r>
                  <m:r>
                    <w:rPr>
                      <w:rFonts w:ascii="Cambria Math" w:hAnsi="Cambria Math"/>
                      <w:sz w:val="27"/>
                      <w:szCs w:val="27"/>
                      <w:lang w:val="en-US"/>
                    </w:rPr>
                    <m:t>x+y+2z=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sz w:val="27"/>
                      <w:szCs w:val="27"/>
                    </w:rPr>
                    <m:t>N</m:t>
                  </m:r>
                </m:e>
                <m:e>
                  <m:r>
                    <w:rPr>
                      <w:rFonts w:ascii="Cambria Math" w:hAnsi="Cambria Math"/>
                      <w:sz w:val="27"/>
                      <w:szCs w:val="27"/>
                    </w:rPr>
                    <m:t>2</m:t>
                  </m:r>
                  <m:r>
                    <w:rPr>
                      <w:rFonts w:ascii="Cambria Math" w:hAnsi="Cambria Math"/>
                      <w:sz w:val="27"/>
                      <w:szCs w:val="27"/>
                      <w:lang w:val="en-US"/>
                    </w:rPr>
                    <m:t>x-y-z=</m:t>
                  </m:r>
                  <m:r>
                    <m:rPr>
                      <m:sty m:val="b"/>
                    </m:rPr>
                    <w:rPr>
                      <w:rFonts w:ascii="Cambria Math" w:hAnsi="Cambria Math"/>
                      <w:sz w:val="27"/>
                      <w:szCs w:val="27"/>
                    </w:rPr>
                    <m:t>Θ</m:t>
                  </m:r>
                  <m:ctrlPr>
                    <w:rPr>
                      <w:rFonts w:ascii="Cambria Math" w:eastAsia="Cambria Math" w:hAnsi="Cambria Math" w:cs="Cambria Math"/>
                      <w:i/>
                      <w:sz w:val="27"/>
                      <w:szCs w:val="27"/>
                    </w:rPr>
                  </m:ctrlPr>
                </m:e>
                <m:e>
                  <m:r>
                    <w:rPr>
                      <w:rFonts w:ascii="Cambria Math" w:hAnsi="Cambria Math"/>
                      <w:sz w:val="27"/>
                      <w:szCs w:val="27"/>
                    </w:rPr>
                    <m:t>-3</m:t>
                  </m:r>
                  <m:r>
                    <w:rPr>
                      <w:rFonts w:ascii="Cambria Math" w:hAnsi="Cambria Math"/>
                      <w:sz w:val="27"/>
                      <w:szCs w:val="27"/>
                      <w:lang w:val="en-US"/>
                    </w:rPr>
                    <m:t>x+2y-z=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sz w:val="27"/>
                      <w:szCs w:val="27"/>
                    </w:rPr>
                    <m:t>Ф</m:t>
                  </m:r>
                </m:e>
              </m:eqArr>
            </m:e>
          </m:d>
        </m:oMath>
      </m:oMathPara>
    </w:p>
    <w:p w:rsidR="00473821" w:rsidRPr="00C0224C" w:rsidRDefault="00473821" w:rsidP="00767745">
      <w:pPr>
        <w:spacing w:after="0"/>
        <w:rPr>
          <w:b/>
          <w:sz w:val="20"/>
          <w:szCs w:val="20"/>
          <w:lang w:val="en-US"/>
        </w:rPr>
      </w:pPr>
    </w:p>
    <w:p w:rsidR="00F83169" w:rsidRPr="004050F6" w:rsidRDefault="00F83169" w:rsidP="00767745">
      <w:pPr>
        <w:spacing w:after="0"/>
        <w:rPr>
          <w:b/>
          <w:sz w:val="27"/>
          <w:szCs w:val="27"/>
        </w:rPr>
      </w:pPr>
      <w:r w:rsidRPr="004050F6">
        <w:rPr>
          <w:b/>
          <w:sz w:val="27"/>
          <w:szCs w:val="27"/>
        </w:rPr>
        <w:t>Задач</w:t>
      </w:r>
      <w:r w:rsidR="00ED498B" w:rsidRPr="004050F6">
        <w:rPr>
          <w:b/>
          <w:sz w:val="27"/>
          <w:szCs w:val="27"/>
        </w:rPr>
        <w:t>а 2</w:t>
      </w:r>
    </w:p>
    <w:p w:rsidR="007C7737" w:rsidRPr="004050F6" w:rsidRDefault="007C7737" w:rsidP="00767745">
      <w:pPr>
        <w:spacing w:after="0"/>
        <w:jc w:val="both"/>
        <w:rPr>
          <w:sz w:val="27"/>
          <w:szCs w:val="27"/>
        </w:rPr>
      </w:pPr>
      <w:r w:rsidRPr="004050F6">
        <w:rPr>
          <w:sz w:val="27"/>
          <w:szCs w:val="27"/>
        </w:rPr>
        <w:t>По координатам</w:t>
      </w:r>
      <w:proofErr w:type="gramStart"/>
      <w:r w:rsidRPr="004050F6">
        <w:rPr>
          <w:sz w:val="27"/>
          <w:szCs w:val="27"/>
        </w:rPr>
        <w:t xml:space="preserve"> </w:t>
      </w:r>
      <w:r w:rsidR="004B59AE" w:rsidRPr="004050F6">
        <w:rPr>
          <w:sz w:val="27"/>
          <w:szCs w:val="27"/>
        </w:rPr>
        <w:t>А</w:t>
      </w:r>
      <w:proofErr w:type="gramEnd"/>
      <w:r w:rsidR="004B59AE" w:rsidRPr="004050F6">
        <w:rPr>
          <w:sz w:val="27"/>
          <w:szCs w:val="27"/>
        </w:rPr>
        <w:t xml:space="preserve"> (</w:t>
      </w:r>
      <w:r w:rsidR="00CF749C" w:rsidRPr="004050F6">
        <w:rPr>
          <w:sz w:val="27"/>
          <w:szCs w:val="27"/>
        </w:rPr>
        <w:t>5</w:t>
      </w:r>
      <w:r w:rsidR="004B59AE" w:rsidRPr="004050F6">
        <w:rPr>
          <w:sz w:val="27"/>
          <w:szCs w:val="27"/>
        </w:rPr>
        <w:t xml:space="preserve">; </w:t>
      </w:r>
      <w:r w:rsidR="004B59AE" w:rsidRPr="004050F6">
        <w:rPr>
          <w:b/>
          <w:i/>
          <w:sz w:val="27"/>
          <w:szCs w:val="27"/>
          <w:lang w:val="en-US"/>
        </w:rPr>
        <w:t>N</w:t>
      </w:r>
      <w:r w:rsidR="004B59AE" w:rsidRPr="004050F6">
        <w:rPr>
          <w:sz w:val="27"/>
          <w:szCs w:val="27"/>
        </w:rPr>
        <w:t>),  В (</w:t>
      </w:r>
      <w:r w:rsidR="00F7069A">
        <w:rPr>
          <w:sz w:val="27"/>
          <w:szCs w:val="27"/>
        </w:rPr>
        <w:t>–</w:t>
      </w:r>
      <w:r w:rsidR="004B59AE" w:rsidRPr="004050F6">
        <w:rPr>
          <w:sz w:val="27"/>
          <w:szCs w:val="27"/>
        </w:rPr>
        <w:t xml:space="preserve">2; </w:t>
      </w:r>
      <m:oMath>
        <m:r>
          <w:rPr>
            <w:rFonts w:ascii="Cambria Math" w:hAnsi="Cambria Math"/>
            <w:sz w:val="27"/>
            <w:szCs w:val="27"/>
          </w:rPr>
          <m:t>-</m:t>
        </m:r>
        <m:r>
          <m:rPr>
            <m:sty m:val="bi"/>
          </m:rPr>
          <w:rPr>
            <w:rFonts w:ascii="Cambria Math" w:hAnsi="Cambria Math"/>
            <w:sz w:val="27"/>
            <w:szCs w:val="27"/>
          </w:rPr>
          <m:t>Θ</m:t>
        </m:r>
      </m:oMath>
      <w:r w:rsidR="004B59AE" w:rsidRPr="004050F6">
        <w:rPr>
          <w:sz w:val="27"/>
          <w:szCs w:val="27"/>
        </w:rPr>
        <w:t>),  С (</w:t>
      </w:r>
      <w:r w:rsidR="00F7069A">
        <w:rPr>
          <w:sz w:val="27"/>
          <w:szCs w:val="27"/>
        </w:rPr>
        <w:t>–</w:t>
      </w:r>
      <w:r w:rsidR="004B59AE" w:rsidRPr="004050F6">
        <w:rPr>
          <w:sz w:val="27"/>
          <w:szCs w:val="27"/>
        </w:rPr>
        <w:t xml:space="preserve">3; </w:t>
      </w:r>
      <m:oMath>
        <m:r>
          <m:rPr>
            <m:sty m:val="bi"/>
          </m:rPr>
          <w:rPr>
            <w:rFonts w:ascii="Cambria Math" w:hAnsi="Cambria Math"/>
            <w:sz w:val="27"/>
            <w:szCs w:val="27"/>
          </w:rPr>
          <m:t>Ф</m:t>
        </m:r>
      </m:oMath>
      <w:r w:rsidR="004B59AE" w:rsidRPr="004050F6">
        <w:rPr>
          <w:sz w:val="27"/>
          <w:szCs w:val="27"/>
        </w:rPr>
        <w:t xml:space="preserve">) </w:t>
      </w:r>
      <w:r w:rsidRPr="004050F6">
        <w:rPr>
          <w:sz w:val="27"/>
          <w:szCs w:val="27"/>
        </w:rPr>
        <w:t>найти:</w:t>
      </w:r>
    </w:p>
    <w:p w:rsidR="007C7737" w:rsidRPr="004050F6" w:rsidRDefault="007C7737" w:rsidP="00E4771D">
      <w:pPr>
        <w:spacing w:after="0"/>
        <w:ind w:left="284"/>
        <w:rPr>
          <w:sz w:val="27"/>
          <w:szCs w:val="27"/>
        </w:rPr>
      </w:pPr>
      <w:r w:rsidRPr="004050F6">
        <w:rPr>
          <w:sz w:val="27"/>
          <w:szCs w:val="27"/>
        </w:rPr>
        <w:t xml:space="preserve">а) модуль вектора </w:t>
      </w:r>
      <m:oMath>
        <m:acc>
          <m:accPr>
            <m:chr m:val="⃗"/>
            <m:ctrlPr>
              <w:rPr>
                <w:rFonts w:ascii="Cambria Math" w:hAnsi="Cambria Math"/>
                <w:i/>
                <w:sz w:val="27"/>
                <w:szCs w:val="27"/>
              </w:rPr>
            </m:ctrlPr>
          </m:accPr>
          <m:e>
            <m:r>
              <w:rPr>
                <w:rFonts w:ascii="Cambria Math" w:hAnsi="Cambria Math"/>
                <w:sz w:val="27"/>
                <w:szCs w:val="27"/>
              </w:rPr>
              <m:t>AB</m:t>
            </m:r>
          </m:e>
        </m:acc>
      </m:oMath>
      <w:r w:rsidRPr="004050F6">
        <w:rPr>
          <w:sz w:val="27"/>
          <w:szCs w:val="27"/>
        </w:rPr>
        <w:t xml:space="preserve">; </w:t>
      </w:r>
    </w:p>
    <w:p w:rsidR="007C7737" w:rsidRPr="004050F6" w:rsidRDefault="007C7737" w:rsidP="00E4771D">
      <w:pPr>
        <w:spacing w:after="0"/>
        <w:ind w:left="284"/>
        <w:rPr>
          <w:sz w:val="27"/>
          <w:szCs w:val="27"/>
        </w:rPr>
      </w:pPr>
      <w:r w:rsidRPr="004050F6">
        <w:rPr>
          <w:sz w:val="27"/>
          <w:szCs w:val="27"/>
        </w:rPr>
        <w:t xml:space="preserve">б) </w:t>
      </w:r>
      <w:r w:rsidR="000223D6" w:rsidRPr="004050F6">
        <w:rPr>
          <w:sz w:val="27"/>
          <w:szCs w:val="27"/>
        </w:rPr>
        <w:t xml:space="preserve">угол между </w:t>
      </w:r>
      <w:r w:rsidRPr="004050F6">
        <w:rPr>
          <w:sz w:val="27"/>
          <w:szCs w:val="27"/>
        </w:rPr>
        <w:t xml:space="preserve"> вектор</w:t>
      </w:r>
      <w:r w:rsidR="000223D6" w:rsidRPr="004050F6">
        <w:rPr>
          <w:sz w:val="27"/>
          <w:szCs w:val="27"/>
        </w:rPr>
        <w:t>ами</w:t>
      </w:r>
      <w:r w:rsidRPr="004050F6">
        <w:rPr>
          <w:sz w:val="27"/>
          <w:szCs w:val="27"/>
        </w:rPr>
        <w:t xml:space="preserve"> </w:t>
      </w:r>
      <w:r w:rsidR="000223D6" w:rsidRPr="004050F6">
        <w:rPr>
          <w:sz w:val="27"/>
          <w:szCs w:val="27"/>
        </w:rPr>
        <w:t xml:space="preserve"> </w:t>
      </w:r>
      <m:oMath>
        <m:acc>
          <m:accPr>
            <m:chr m:val="⃗"/>
            <m:ctrlPr>
              <w:rPr>
                <w:rFonts w:ascii="Cambria Math" w:hAnsi="Cambria Math"/>
                <w:i/>
                <w:sz w:val="27"/>
                <w:szCs w:val="27"/>
              </w:rPr>
            </m:ctrlPr>
          </m:accPr>
          <m:e>
            <m:r>
              <w:rPr>
                <w:rFonts w:ascii="Cambria Math" w:hAnsi="Cambria Math"/>
                <w:sz w:val="27"/>
                <w:szCs w:val="27"/>
              </w:rPr>
              <m:t>AB</m:t>
            </m:r>
          </m:e>
        </m:acc>
      </m:oMath>
      <w:r w:rsidRPr="004050F6">
        <w:rPr>
          <w:sz w:val="27"/>
          <w:szCs w:val="27"/>
        </w:rPr>
        <w:t xml:space="preserve"> и </w:t>
      </w:r>
      <w:r w:rsidR="000223D6" w:rsidRPr="004050F6">
        <w:rPr>
          <w:sz w:val="27"/>
          <w:szCs w:val="27"/>
        </w:rPr>
        <w:t xml:space="preserve"> </w:t>
      </w:r>
      <m:oMath>
        <m:acc>
          <m:accPr>
            <m:chr m:val="⃗"/>
            <m:ctrlPr>
              <w:rPr>
                <w:rFonts w:ascii="Cambria Math" w:hAnsi="Cambria Math"/>
                <w:i/>
                <w:sz w:val="27"/>
                <w:szCs w:val="27"/>
              </w:rPr>
            </m:ctrlPr>
          </m:accPr>
          <m:e>
            <m:r>
              <w:rPr>
                <w:rFonts w:ascii="Cambria Math" w:hAnsi="Cambria Math"/>
                <w:sz w:val="27"/>
                <w:szCs w:val="27"/>
              </w:rPr>
              <m:t>AC</m:t>
            </m:r>
          </m:e>
        </m:acc>
      </m:oMath>
      <w:r w:rsidRPr="004050F6">
        <w:rPr>
          <w:sz w:val="27"/>
          <w:szCs w:val="27"/>
        </w:rPr>
        <w:t xml:space="preserve">; </w:t>
      </w:r>
    </w:p>
    <w:p w:rsidR="007C7737" w:rsidRPr="004050F6" w:rsidRDefault="007C7737" w:rsidP="00E4771D">
      <w:pPr>
        <w:spacing w:after="0"/>
        <w:ind w:left="284"/>
        <w:rPr>
          <w:sz w:val="27"/>
          <w:szCs w:val="27"/>
        </w:rPr>
      </w:pPr>
      <w:r w:rsidRPr="004050F6">
        <w:rPr>
          <w:sz w:val="27"/>
          <w:szCs w:val="27"/>
        </w:rPr>
        <w:t xml:space="preserve">в) </w:t>
      </w:r>
      <w:r w:rsidR="000223D6" w:rsidRPr="004050F6">
        <w:rPr>
          <w:sz w:val="27"/>
          <w:szCs w:val="27"/>
        </w:rPr>
        <w:t>площадь треугольника АВС;</w:t>
      </w:r>
      <w:r w:rsidRPr="004050F6">
        <w:rPr>
          <w:sz w:val="27"/>
          <w:szCs w:val="27"/>
        </w:rPr>
        <w:t xml:space="preserve"> </w:t>
      </w:r>
    </w:p>
    <w:p w:rsidR="007C7737" w:rsidRPr="004050F6" w:rsidRDefault="007C7737" w:rsidP="00E4771D">
      <w:pPr>
        <w:spacing w:after="0"/>
        <w:ind w:left="284"/>
        <w:rPr>
          <w:sz w:val="27"/>
          <w:szCs w:val="27"/>
        </w:rPr>
      </w:pPr>
      <w:r w:rsidRPr="004050F6">
        <w:rPr>
          <w:sz w:val="27"/>
          <w:szCs w:val="27"/>
        </w:rPr>
        <w:t xml:space="preserve">г) координаты точки </w:t>
      </w:r>
      <w:r w:rsidR="00C020ED" w:rsidRPr="004050F6">
        <w:rPr>
          <w:sz w:val="27"/>
          <w:szCs w:val="27"/>
          <w:lang w:val="en-US"/>
        </w:rPr>
        <w:t>M</w:t>
      </w:r>
      <w:r w:rsidR="00B572E2">
        <w:rPr>
          <w:sz w:val="27"/>
          <w:szCs w:val="27"/>
        </w:rPr>
        <w:t>,</w:t>
      </w:r>
      <w:r w:rsidR="00C020ED" w:rsidRPr="004050F6">
        <w:rPr>
          <w:sz w:val="27"/>
          <w:szCs w:val="27"/>
        </w:rPr>
        <w:t xml:space="preserve"> </w:t>
      </w:r>
      <w:r w:rsidRPr="004050F6">
        <w:rPr>
          <w:sz w:val="27"/>
          <w:szCs w:val="27"/>
        </w:rPr>
        <w:t xml:space="preserve">делящей отрезок </w:t>
      </w:r>
      <w:r w:rsidR="00C020ED" w:rsidRPr="004050F6">
        <w:rPr>
          <w:sz w:val="27"/>
          <w:szCs w:val="27"/>
          <w:lang w:val="en-US"/>
        </w:rPr>
        <w:t>AB</w:t>
      </w:r>
      <w:r w:rsidRPr="004050F6">
        <w:rPr>
          <w:sz w:val="27"/>
          <w:szCs w:val="27"/>
        </w:rPr>
        <w:t xml:space="preserve"> в отношении </w:t>
      </w:r>
      <m:oMath>
        <m:f>
          <m:fPr>
            <m:ctrlPr>
              <w:rPr>
                <w:rFonts w:ascii="Cambria Math" w:hAnsi="Cambria Math"/>
                <w:i/>
                <w:sz w:val="27"/>
                <w:szCs w:val="27"/>
              </w:rPr>
            </m:ctrlPr>
          </m:fPr>
          <m:num>
            <m:r>
              <w:rPr>
                <w:rFonts w:ascii="Cambria Math" w:hAnsi="Cambria Math"/>
                <w:sz w:val="27"/>
                <w:szCs w:val="27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7"/>
                <w:szCs w:val="27"/>
              </w:rPr>
              <m:t>N</m:t>
            </m:r>
          </m:den>
        </m:f>
      </m:oMath>
      <w:r w:rsidRPr="004050F6">
        <w:rPr>
          <w:sz w:val="27"/>
          <w:szCs w:val="27"/>
        </w:rPr>
        <w:t>;</w:t>
      </w:r>
    </w:p>
    <w:p w:rsidR="00274FC4" w:rsidRPr="004050F6" w:rsidRDefault="00274FC4" w:rsidP="00E4771D">
      <w:pPr>
        <w:spacing w:after="0"/>
        <w:ind w:left="284"/>
        <w:rPr>
          <w:sz w:val="27"/>
          <w:szCs w:val="27"/>
        </w:rPr>
      </w:pPr>
      <w:proofErr w:type="spellStart"/>
      <w:r w:rsidRPr="004050F6">
        <w:rPr>
          <w:sz w:val="27"/>
          <w:szCs w:val="27"/>
        </w:rPr>
        <w:t>д</w:t>
      </w:r>
      <w:proofErr w:type="spellEnd"/>
      <w:r w:rsidRPr="004050F6">
        <w:rPr>
          <w:sz w:val="27"/>
          <w:szCs w:val="27"/>
        </w:rPr>
        <w:t xml:space="preserve">) уравнение прямой, </w:t>
      </w:r>
      <w:proofErr w:type="gramStart"/>
      <w:r w:rsidRPr="004050F6">
        <w:rPr>
          <w:sz w:val="27"/>
          <w:szCs w:val="27"/>
        </w:rPr>
        <w:t>на</w:t>
      </w:r>
      <w:proofErr w:type="gramEnd"/>
      <w:r w:rsidRPr="004050F6">
        <w:rPr>
          <w:sz w:val="27"/>
          <w:szCs w:val="27"/>
        </w:rPr>
        <w:t xml:space="preserve"> которой лежит сторона ВС.</w:t>
      </w:r>
    </w:p>
    <w:p w:rsidR="007C7737" w:rsidRPr="004050F6" w:rsidRDefault="007C7737" w:rsidP="00767745">
      <w:pPr>
        <w:spacing w:after="0"/>
        <w:rPr>
          <w:b/>
          <w:sz w:val="27"/>
          <w:szCs w:val="27"/>
        </w:rPr>
      </w:pPr>
    </w:p>
    <w:p w:rsidR="0024042D" w:rsidRPr="004050F6" w:rsidRDefault="008876B6" w:rsidP="00767745">
      <w:pPr>
        <w:spacing w:after="0"/>
        <w:rPr>
          <w:b/>
          <w:sz w:val="27"/>
          <w:szCs w:val="27"/>
        </w:rPr>
      </w:pPr>
      <w:r w:rsidRPr="004050F6">
        <w:rPr>
          <w:b/>
          <w:sz w:val="27"/>
          <w:szCs w:val="27"/>
        </w:rPr>
        <w:t>Задач</w:t>
      </w:r>
      <w:r w:rsidR="00274FC4" w:rsidRPr="004050F6">
        <w:rPr>
          <w:b/>
          <w:sz w:val="27"/>
          <w:szCs w:val="27"/>
        </w:rPr>
        <w:t>а 3</w:t>
      </w:r>
    </w:p>
    <w:p w:rsidR="00473821" w:rsidRPr="00473821" w:rsidRDefault="00473821" w:rsidP="00473821">
      <w:pPr>
        <w:spacing w:after="0"/>
        <w:jc w:val="both"/>
        <w:rPr>
          <w:b/>
          <w:sz w:val="26"/>
          <w:szCs w:val="26"/>
        </w:rPr>
      </w:pPr>
      <w:r w:rsidRPr="00473821">
        <w:rPr>
          <w:rFonts w:eastAsia="Times New Roman"/>
          <w:color w:val="000000"/>
          <w:sz w:val="26"/>
          <w:szCs w:val="26"/>
        </w:rPr>
        <w:t>Составить уравнение эллипса, симметричного относительно осей координат, с фокусами на оси ОХ, если расстояние между фокусами равно 2</w:t>
      </w:r>
      <w:r w:rsidRPr="008C43EF">
        <w:rPr>
          <w:rFonts w:eastAsia="Times New Roman"/>
          <w:b/>
          <w:color w:val="000000"/>
          <w:sz w:val="26"/>
          <w:szCs w:val="26"/>
        </w:rPr>
        <w:t>Ф</w:t>
      </w:r>
      <w:r w:rsidRPr="00473821">
        <w:rPr>
          <w:rFonts w:eastAsia="Times New Roman"/>
          <w:color w:val="000000"/>
          <w:sz w:val="26"/>
          <w:szCs w:val="26"/>
        </w:rPr>
        <w:t>, а эксцентриситет равен</w:t>
      </w:r>
      <w:r>
        <w:rPr>
          <w:rFonts w:eastAsia="Times New Roman"/>
          <w:color w:val="000000"/>
          <w:sz w:val="26"/>
          <w:szCs w:val="26"/>
        </w:rPr>
        <w:t xml:space="preserve"> </w:t>
      </w:r>
      <m:oMath>
        <m:f>
          <m:fPr>
            <m:ctrlPr>
              <w:rPr>
                <w:rFonts w:ascii="Cambria Math" w:eastAsia="Times New Roman" w:hAnsi="Cambria Math"/>
                <w:b/>
                <w:i/>
                <w:color w:val="000000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="Times New Roman" w:hAnsi="Cambria Math"/>
                <w:color w:val="000000"/>
                <w:szCs w:val="28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eastAsia="Times New Roman" w:hAnsi="Cambria Math"/>
                <w:color w:val="000000"/>
                <w:szCs w:val="28"/>
                <w:lang w:val="en-US"/>
              </w:rPr>
              <m:t>N</m:t>
            </m:r>
          </m:den>
        </m:f>
      </m:oMath>
      <w:r w:rsidRPr="00473821">
        <w:rPr>
          <w:rFonts w:eastAsia="Times New Roman"/>
          <w:color w:val="000000"/>
          <w:sz w:val="26"/>
          <w:szCs w:val="26"/>
        </w:rPr>
        <w:t>.</w:t>
      </w:r>
    </w:p>
    <w:p w:rsidR="00473821" w:rsidRPr="00473821" w:rsidRDefault="00473821" w:rsidP="00767745">
      <w:pPr>
        <w:spacing w:after="0"/>
        <w:rPr>
          <w:b/>
          <w:sz w:val="27"/>
          <w:szCs w:val="27"/>
        </w:rPr>
      </w:pPr>
    </w:p>
    <w:p w:rsidR="008876B6" w:rsidRPr="004050F6" w:rsidRDefault="008876B6" w:rsidP="00767745">
      <w:pPr>
        <w:spacing w:after="0"/>
        <w:rPr>
          <w:b/>
          <w:sz w:val="27"/>
          <w:szCs w:val="27"/>
        </w:rPr>
      </w:pPr>
      <w:r w:rsidRPr="004050F6">
        <w:rPr>
          <w:b/>
          <w:sz w:val="27"/>
          <w:szCs w:val="27"/>
        </w:rPr>
        <w:t>Задач</w:t>
      </w:r>
      <w:r w:rsidR="002B3CCA" w:rsidRPr="004050F6">
        <w:rPr>
          <w:b/>
          <w:sz w:val="27"/>
          <w:szCs w:val="27"/>
        </w:rPr>
        <w:t>а</w:t>
      </w:r>
      <w:r w:rsidRPr="004050F6">
        <w:rPr>
          <w:b/>
          <w:sz w:val="27"/>
          <w:szCs w:val="27"/>
        </w:rPr>
        <w:t xml:space="preserve"> </w:t>
      </w:r>
      <w:r w:rsidR="00CA1868" w:rsidRPr="00702FF2">
        <w:rPr>
          <w:b/>
          <w:sz w:val="27"/>
          <w:szCs w:val="27"/>
        </w:rPr>
        <w:t>4</w:t>
      </w:r>
      <w:r w:rsidR="0024042D" w:rsidRPr="004050F6">
        <w:rPr>
          <w:b/>
          <w:sz w:val="27"/>
          <w:szCs w:val="27"/>
        </w:rPr>
        <w:t xml:space="preserve"> </w:t>
      </w:r>
    </w:p>
    <w:p w:rsidR="004F57DD" w:rsidRPr="004050F6" w:rsidRDefault="004F57DD" w:rsidP="00767745">
      <w:pPr>
        <w:spacing w:after="0"/>
        <w:jc w:val="both"/>
        <w:rPr>
          <w:sz w:val="27"/>
          <w:szCs w:val="27"/>
        </w:rPr>
      </w:pPr>
      <w:r w:rsidRPr="004050F6">
        <w:rPr>
          <w:sz w:val="27"/>
          <w:szCs w:val="27"/>
        </w:rPr>
        <w:t>Вычислить пределы</w:t>
      </w:r>
      <w:r w:rsidR="0024042D" w:rsidRPr="004050F6">
        <w:rPr>
          <w:sz w:val="27"/>
          <w:szCs w:val="27"/>
        </w:rPr>
        <w:t xml:space="preserve">, не пользуясь правилом </w:t>
      </w:r>
      <w:proofErr w:type="spellStart"/>
      <w:r w:rsidR="0024042D" w:rsidRPr="004050F6">
        <w:rPr>
          <w:sz w:val="27"/>
          <w:szCs w:val="27"/>
        </w:rPr>
        <w:t>Лопиталя</w:t>
      </w:r>
      <w:proofErr w:type="spellEnd"/>
    </w:p>
    <w:p w:rsidR="00CA1868" w:rsidRPr="004050F6" w:rsidRDefault="00105D04" w:rsidP="00767745">
      <w:pPr>
        <w:spacing w:after="0"/>
        <w:rPr>
          <w:rFonts w:eastAsiaTheme="minorEastAsia"/>
          <w:sz w:val="27"/>
          <w:szCs w:val="27"/>
          <w:lang w:val="en-US"/>
        </w:rPr>
      </w:pPr>
      <m:oMathPara>
        <m:oMath>
          <m:func>
            <m:funcPr>
              <m:ctrlPr>
                <w:rPr>
                  <w:rFonts w:ascii="Cambria Math" w:hAnsi="Cambria Math"/>
                  <w:i/>
                  <w:sz w:val="27"/>
                  <w:szCs w:val="27"/>
                  <w:lang w:val="en-US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/>
                      <w:i/>
                      <w:sz w:val="27"/>
                      <w:szCs w:val="27"/>
                      <w:lang w:val="en-US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7"/>
                      <w:szCs w:val="27"/>
                      <w:lang w:val="en-US"/>
                    </w:rPr>
                    <m:t>lim</m:t>
                  </m:r>
                </m:e>
                <m:lim>
                  <m:r>
                    <w:rPr>
                      <w:rFonts w:ascii="Cambria Math" w:hAnsi="Cambria Math"/>
                      <w:sz w:val="27"/>
                      <w:szCs w:val="27"/>
                      <w:lang w:val="en-US"/>
                    </w:rPr>
                    <m:t>x→∞</m:t>
                  </m:r>
                </m:lim>
              </m:limLow>
            </m:fName>
            <m:e>
              <m:f>
                <m:fPr>
                  <m:ctrlPr>
                    <w:rPr>
                      <w:rFonts w:ascii="Cambria Math" w:hAnsi="Cambria Math"/>
                      <w:i/>
                      <w:sz w:val="27"/>
                      <w:szCs w:val="27"/>
                      <w:lang w:val="en-US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27"/>
                      <w:szCs w:val="27"/>
                      <w:lang w:val="en-US"/>
                    </w:rPr>
                    <m:t>N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7"/>
                          <w:szCs w:val="27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7"/>
                          <w:szCs w:val="27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7"/>
                          <w:szCs w:val="27"/>
                          <w:lang w:val="en-US"/>
                        </w:rPr>
                        <m:t>3</m:t>
                      </m:r>
                    </m:sup>
                  </m:sSup>
                  <m:r>
                    <w:rPr>
                      <w:rFonts w:ascii="Cambria Math" w:hAnsi="Cambria Math"/>
                      <w:sz w:val="27"/>
                      <w:szCs w:val="27"/>
                      <w:lang w:val="en-US"/>
                    </w:rPr>
                    <m:t>+2x-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sz w:val="27"/>
                      <w:szCs w:val="27"/>
                    </w:rPr>
                    <m:t>Ф</m:t>
                  </m:r>
                </m:num>
                <m:den>
                  <m:d>
                    <m:dPr>
                      <m:ctrlPr>
                        <w:rPr>
                          <w:rFonts w:ascii="Cambria Math" w:hAnsi="Cambria Math"/>
                          <w:i/>
                          <w:sz w:val="27"/>
                          <w:szCs w:val="27"/>
                          <w:lang w:val="en-US"/>
                        </w:rPr>
                      </m:ctrlPr>
                    </m:d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7"/>
                          <w:szCs w:val="27"/>
                        </w:rPr>
                        <m:t>Θ-</m:t>
                      </m:r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7"/>
                          <w:szCs w:val="27"/>
                          <w:lang w:val="en-US"/>
                        </w:rPr>
                        <m:t>N</m:t>
                      </m:r>
                      <m:ctrlPr>
                        <w:rPr>
                          <w:rFonts w:ascii="Cambria Math" w:hAnsi="Cambria Math"/>
                          <w:b/>
                          <w:i/>
                          <w:sz w:val="27"/>
                          <w:szCs w:val="27"/>
                          <w:lang w:val="en-US"/>
                        </w:rPr>
                      </m:ctrlPr>
                    </m:e>
                  </m:d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7"/>
                          <w:szCs w:val="27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7"/>
                          <w:szCs w:val="27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7"/>
                          <w:szCs w:val="27"/>
                          <w:lang w:val="en-US"/>
                        </w:rPr>
                        <m:t>3</m:t>
                      </m:r>
                    </m:sup>
                  </m:sSup>
                  <m:r>
                    <w:rPr>
                      <w:rFonts w:ascii="Cambria Math" w:hAnsi="Cambria Math"/>
                      <w:sz w:val="27"/>
                      <w:szCs w:val="27"/>
                      <w:lang w:val="en-US"/>
                    </w:rPr>
                    <m:t>+4</m:t>
                  </m:r>
                </m:den>
              </m:f>
            </m:e>
          </m:func>
        </m:oMath>
      </m:oMathPara>
    </w:p>
    <w:p w:rsidR="006C5C97" w:rsidRPr="004050F6" w:rsidRDefault="00105D04" w:rsidP="00767745">
      <w:pPr>
        <w:spacing w:after="0"/>
        <w:rPr>
          <w:rFonts w:eastAsiaTheme="minorEastAsia"/>
          <w:sz w:val="27"/>
          <w:szCs w:val="27"/>
          <w:lang w:val="en-US"/>
        </w:rPr>
      </w:pPr>
      <m:oMathPara>
        <m:oMath>
          <m:func>
            <m:funcPr>
              <m:ctrlPr>
                <w:rPr>
                  <w:rFonts w:ascii="Cambria Math" w:hAnsi="Cambria Math"/>
                  <w:i/>
                  <w:sz w:val="27"/>
                  <w:szCs w:val="27"/>
                  <w:lang w:val="en-US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/>
                      <w:i/>
                      <w:sz w:val="27"/>
                      <w:szCs w:val="27"/>
                      <w:lang w:val="en-US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7"/>
                      <w:szCs w:val="27"/>
                      <w:lang w:val="en-US"/>
                    </w:rPr>
                    <m:t>lim</m:t>
                  </m:r>
                </m:e>
                <m:lim>
                  <m:r>
                    <w:rPr>
                      <w:rFonts w:ascii="Cambria Math" w:hAnsi="Cambria Math"/>
                      <w:sz w:val="27"/>
                      <w:szCs w:val="27"/>
                      <w:lang w:val="en-US"/>
                    </w:rPr>
                    <m:t>x→0</m:t>
                  </m:r>
                </m:lim>
              </m:limLow>
            </m:fName>
            <m:e>
              <m:f>
                <m:fPr>
                  <m:ctrlPr>
                    <w:rPr>
                      <w:rFonts w:ascii="Cambria Math" w:hAnsi="Cambria Math"/>
                      <w:i/>
                      <w:sz w:val="27"/>
                      <w:szCs w:val="27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7"/>
                      <w:szCs w:val="27"/>
                      <w:lang w:val="en-US"/>
                    </w:rPr>
                    <m:t>sin(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sz w:val="27"/>
                      <w:szCs w:val="27"/>
                    </w:rPr>
                    <m:t>Ф</m:t>
                  </m:r>
                  <m:r>
                    <w:rPr>
                      <w:rFonts w:ascii="Cambria Math" w:hAnsi="Cambria Math"/>
                      <w:sz w:val="27"/>
                      <w:szCs w:val="27"/>
                    </w:rPr>
                    <m:t>x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sz w:val="27"/>
                      <w:szCs w:val="27"/>
                    </w:rPr>
                    <m:t>)</m:t>
                  </m:r>
                </m:num>
                <m:den>
                  <m:rad>
                    <m:radPr>
                      <m:degHide m:val="on"/>
                      <m:ctrlPr>
                        <w:rPr>
                          <w:rFonts w:ascii="Cambria Math" w:hAnsi="Cambria Math"/>
                          <w:i/>
                          <w:sz w:val="27"/>
                          <w:szCs w:val="27"/>
                          <w:lang w:val="en-US"/>
                        </w:rPr>
                      </m:ctrlPr>
                    </m:radPr>
                    <m:deg/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7"/>
                          <w:szCs w:val="27"/>
                          <w:lang w:val="en-US"/>
                        </w:rPr>
                        <m:t>N</m:t>
                      </m:r>
                      <m:r>
                        <w:rPr>
                          <w:rFonts w:ascii="Cambria Math" w:hAnsi="Cambria Math"/>
                          <w:sz w:val="27"/>
                          <w:szCs w:val="27"/>
                          <w:lang w:val="en-US"/>
                        </w:rPr>
                        <m:t>x+1</m:t>
                      </m:r>
                    </m:e>
                  </m:rad>
                  <m:r>
                    <w:rPr>
                      <w:rFonts w:ascii="Cambria Math" w:hAnsi="Cambria Math"/>
                      <w:sz w:val="27"/>
                      <w:szCs w:val="27"/>
                      <w:lang w:val="en-US"/>
                    </w:rPr>
                    <m:t>-1</m:t>
                  </m:r>
                </m:den>
              </m:f>
            </m:e>
          </m:func>
        </m:oMath>
      </m:oMathPara>
    </w:p>
    <w:p w:rsidR="00021D98" w:rsidRPr="004050F6" w:rsidRDefault="00105D04" w:rsidP="00767745">
      <w:pPr>
        <w:spacing w:after="0"/>
        <w:rPr>
          <w:rFonts w:eastAsiaTheme="minorEastAsia"/>
          <w:sz w:val="27"/>
          <w:szCs w:val="27"/>
        </w:rPr>
      </w:pPr>
      <m:oMathPara>
        <m:oMath>
          <m:func>
            <m:funcPr>
              <m:ctrlPr>
                <w:rPr>
                  <w:rFonts w:ascii="Cambria Math" w:hAnsi="Cambria Math"/>
                  <w:i/>
                  <w:sz w:val="27"/>
                  <w:szCs w:val="27"/>
                  <w:lang w:val="en-US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/>
                      <w:i/>
                      <w:sz w:val="27"/>
                      <w:szCs w:val="27"/>
                      <w:lang w:val="en-US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7"/>
                      <w:szCs w:val="27"/>
                      <w:lang w:val="en-US"/>
                    </w:rPr>
                    <m:t>lim</m:t>
                  </m:r>
                </m:e>
                <m:lim>
                  <m:r>
                    <w:rPr>
                      <w:rFonts w:ascii="Cambria Math" w:hAnsi="Cambria Math"/>
                      <w:sz w:val="27"/>
                      <w:szCs w:val="27"/>
                      <w:lang w:val="en-US"/>
                    </w:rPr>
                    <m:t>x→-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sz w:val="27"/>
                      <w:szCs w:val="27"/>
                    </w:rPr>
                    <m:t>Ф</m:t>
                  </m:r>
                </m:lim>
              </m:limLow>
            </m:fName>
            <m:e>
              <m:f>
                <m:fPr>
                  <m:ctrlPr>
                    <w:rPr>
                      <w:rFonts w:ascii="Cambria Math" w:hAnsi="Cambria Math"/>
                      <w:i/>
                      <w:sz w:val="27"/>
                      <w:szCs w:val="27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7"/>
                      <w:szCs w:val="27"/>
                      <w:lang w:val="en-US"/>
                    </w:rPr>
                    <m:t>2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7"/>
                          <w:szCs w:val="27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7"/>
                          <w:szCs w:val="27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7"/>
                          <w:szCs w:val="27"/>
                          <w:lang w:val="en-US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7"/>
                      <w:szCs w:val="27"/>
                      <w:lang w:val="en-US"/>
                    </w:rPr>
                    <m:t>+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sz w:val="27"/>
                          <w:szCs w:val="27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7"/>
                          <w:szCs w:val="27"/>
                          <w:lang w:val="en-US"/>
                        </w:rPr>
                        <m:t>2</m:t>
                      </m:r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7"/>
                          <w:szCs w:val="27"/>
                          <w:lang w:val="en-US"/>
                        </w:rPr>
                        <m:t>Ф</m:t>
                      </m:r>
                      <m:r>
                        <w:rPr>
                          <w:rFonts w:ascii="Cambria Math" w:hAnsi="Cambria Math"/>
                          <w:sz w:val="27"/>
                          <w:szCs w:val="27"/>
                          <w:lang w:val="en-US"/>
                        </w:rPr>
                        <m:t>-1</m:t>
                      </m:r>
                    </m:e>
                  </m:d>
                  <m:r>
                    <w:rPr>
                      <w:rFonts w:ascii="Cambria Math" w:hAnsi="Cambria Math"/>
                      <w:sz w:val="27"/>
                      <w:szCs w:val="27"/>
                      <w:lang w:val="en-US"/>
                    </w:rPr>
                    <m:t>x-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sz w:val="27"/>
                      <w:szCs w:val="27"/>
                    </w:rPr>
                    <m:t>Ф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27"/>
                      <w:szCs w:val="27"/>
                      <w:lang w:val="en-US"/>
                    </w:rPr>
                    <m:t>N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7"/>
                          <w:szCs w:val="27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7"/>
                          <w:szCs w:val="27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7"/>
                          <w:szCs w:val="27"/>
                          <w:lang w:val="en-US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7"/>
                      <w:szCs w:val="27"/>
                      <w:lang w:val="en-US"/>
                    </w:rPr>
                    <m:t>+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sz w:val="27"/>
                          <w:szCs w:val="27"/>
                          <w:lang w:val="en-US"/>
                        </w:rPr>
                      </m:ctrlPr>
                    </m:d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7"/>
                          <w:szCs w:val="27"/>
                          <w:lang w:val="en-US"/>
                        </w:rPr>
                        <m:t>ФN</m:t>
                      </m:r>
                      <m:r>
                        <w:rPr>
                          <w:rFonts w:ascii="Cambria Math" w:hAnsi="Cambria Math"/>
                          <w:sz w:val="27"/>
                          <w:szCs w:val="27"/>
                          <w:lang w:val="en-US"/>
                        </w:rPr>
                        <m:t>-1</m:t>
                      </m:r>
                    </m:e>
                  </m:d>
                  <m:r>
                    <w:rPr>
                      <w:rFonts w:ascii="Cambria Math" w:hAnsi="Cambria Math"/>
                      <w:sz w:val="27"/>
                      <w:szCs w:val="27"/>
                      <w:lang w:val="en-US"/>
                    </w:rPr>
                    <m:t>x</m:t>
                  </m:r>
                  <m:r>
                    <w:rPr>
                      <w:rFonts w:ascii="Cambria Math" w:hAnsi="Cambria Math"/>
                      <w:sz w:val="27"/>
                      <w:szCs w:val="27"/>
                    </w:rPr>
                    <m:t>-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sz w:val="27"/>
                      <w:szCs w:val="27"/>
                    </w:rPr>
                    <m:t>Ф</m:t>
                  </m:r>
                </m:den>
              </m:f>
            </m:e>
          </m:func>
        </m:oMath>
      </m:oMathPara>
    </w:p>
    <w:p w:rsidR="006C5C97" w:rsidRPr="004050F6" w:rsidRDefault="00105D04" w:rsidP="00767745">
      <w:pPr>
        <w:spacing w:after="0"/>
        <w:rPr>
          <w:sz w:val="27"/>
          <w:szCs w:val="27"/>
          <w:lang w:val="en-US"/>
        </w:rPr>
      </w:pPr>
      <m:oMathPara>
        <m:oMath>
          <m:func>
            <m:funcPr>
              <m:ctrlPr>
                <w:rPr>
                  <w:rFonts w:ascii="Cambria Math" w:hAnsi="Cambria Math"/>
                  <w:i/>
                  <w:sz w:val="27"/>
                  <w:szCs w:val="27"/>
                  <w:lang w:val="en-US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/>
                      <w:i/>
                      <w:sz w:val="27"/>
                      <w:szCs w:val="27"/>
                      <w:lang w:val="en-US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7"/>
                      <w:szCs w:val="27"/>
                      <w:lang w:val="en-US"/>
                    </w:rPr>
                    <m:t>lim</m:t>
                  </m:r>
                </m:e>
                <m:lim>
                  <m:r>
                    <w:rPr>
                      <w:rFonts w:ascii="Cambria Math" w:hAnsi="Cambria Math"/>
                      <w:sz w:val="27"/>
                      <w:szCs w:val="27"/>
                      <w:lang w:val="en-US"/>
                    </w:rPr>
                    <m:t>x→∞</m:t>
                  </m:r>
                </m:lim>
              </m:limLow>
            </m:fName>
            <m:e>
              <m:sSup>
                <m:sSupPr>
                  <m:ctrlPr>
                    <w:rPr>
                      <w:rFonts w:ascii="Cambria Math" w:hAnsi="Cambria Math"/>
                      <w:i/>
                      <w:sz w:val="27"/>
                      <w:szCs w:val="27"/>
                      <w:lang w:val="en-US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7"/>
                          <w:szCs w:val="27"/>
                          <w:lang w:val="en-US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7"/>
                              <w:szCs w:val="27"/>
                              <w:lang w:val="en-US"/>
                            </w:rPr>
                          </m:ctrlPr>
                        </m:fPr>
                        <m:num>
                          <m:r>
                            <m:rPr>
                              <m:sty m:val="b"/>
                            </m:rPr>
                            <w:rPr>
                              <w:rFonts w:ascii="Cambria Math" w:hAnsi="Cambria Math"/>
                              <w:sz w:val="27"/>
                              <w:szCs w:val="27"/>
                            </w:rPr>
                            <m:t>Θ</m:t>
                          </m:r>
                          <m:r>
                            <w:rPr>
                              <w:rFonts w:ascii="Cambria Math" w:hAnsi="Cambria Math"/>
                              <w:sz w:val="27"/>
                              <w:szCs w:val="27"/>
                              <w:lang w:val="en-US"/>
                            </w:rPr>
                            <m:t>x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7"/>
                              <w:szCs w:val="27"/>
                              <w:lang w:val="en-US"/>
                            </w:rPr>
                            <m:t>+1</m:t>
                          </m:r>
                        </m:num>
                        <m:den>
                          <m:r>
                            <m:rPr>
                              <m:sty m:val="b"/>
                            </m:rPr>
                            <w:rPr>
                              <w:rFonts w:ascii="Cambria Math" w:hAnsi="Cambria Math"/>
                              <w:sz w:val="27"/>
                              <w:szCs w:val="27"/>
                            </w:rPr>
                            <m:t>Θ</m:t>
                          </m:r>
                          <m:r>
                            <w:rPr>
                              <w:rFonts w:ascii="Cambria Math" w:hAnsi="Cambria Math"/>
                              <w:sz w:val="27"/>
                              <w:szCs w:val="27"/>
                              <w:lang w:val="en-US"/>
                            </w:rPr>
                            <m:t>x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7"/>
                              <w:szCs w:val="27"/>
                              <w:lang w:val="en-US"/>
                            </w:rPr>
                            <m:t>-N</m:t>
                          </m:r>
                        </m:den>
                      </m:f>
                    </m:e>
                  </m:d>
                </m:e>
                <m:sup>
                  <m:f>
                    <m:fPr>
                      <m:ctrlPr>
                        <w:rPr>
                          <w:rFonts w:ascii="Cambria Math" w:hAnsi="Cambria Math"/>
                          <w:i/>
                          <w:sz w:val="27"/>
                          <w:szCs w:val="27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7"/>
                          <w:szCs w:val="27"/>
                          <w:lang w:val="en-US"/>
                        </w:rPr>
                        <m:t>x</m:t>
                      </m:r>
                    </m:num>
                    <m:den>
                      <m:r>
                        <w:rPr>
                          <w:rFonts w:ascii="Cambria Math" w:hAnsi="Cambria Math"/>
                          <w:sz w:val="27"/>
                          <w:szCs w:val="27"/>
                        </w:rPr>
                        <m:t>Ф</m:t>
                      </m:r>
                    </m:den>
                  </m:f>
                </m:sup>
              </m:sSup>
            </m:e>
          </m:func>
        </m:oMath>
      </m:oMathPara>
    </w:p>
    <w:p w:rsidR="00B823A2" w:rsidRDefault="00B823A2">
      <w:pPr>
        <w:spacing w:line="276" w:lineRule="auto"/>
        <w:rPr>
          <w:b/>
          <w:sz w:val="27"/>
          <w:szCs w:val="27"/>
        </w:rPr>
      </w:pPr>
      <w:r>
        <w:rPr>
          <w:b/>
          <w:sz w:val="27"/>
          <w:szCs w:val="27"/>
        </w:rPr>
        <w:br w:type="page"/>
      </w:r>
    </w:p>
    <w:p w:rsidR="008650B1" w:rsidRPr="004050F6" w:rsidRDefault="00391FEA" w:rsidP="00767745">
      <w:pPr>
        <w:spacing w:after="0"/>
        <w:rPr>
          <w:b/>
          <w:sz w:val="27"/>
          <w:szCs w:val="27"/>
        </w:rPr>
      </w:pPr>
      <w:r w:rsidRPr="004050F6">
        <w:rPr>
          <w:b/>
          <w:sz w:val="27"/>
          <w:szCs w:val="27"/>
        </w:rPr>
        <w:lastRenderedPageBreak/>
        <w:t>Задача</w:t>
      </w:r>
      <w:r w:rsidR="008650B1" w:rsidRPr="004050F6">
        <w:rPr>
          <w:b/>
          <w:sz w:val="27"/>
          <w:szCs w:val="27"/>
        </w:rPr>
        <w:t xml:space="preserve"> </w:t>
      </w:r>
      <w:r w:rsidR="008650B1" w:rsidRPr="00702FF2">
        <w:rPr>
          <w:b/>
          <w:sz w:val="27"/>
          <w:szCs w:val="27"/>
        </w:rPr>
        <w:t>5</w:t>
      </w:r>
    </w:p>
    <w:p w:rsidR="008650B1" w:rsidRPr="004050F6" w:rsidRDefault="008650B1" w:rsidP="00767745">
      <w:pPr>
        <w:spacing w:after="0"/>
        <w:jc w:val="both"/>
        <w:rPr>
          <w:sz w:val="27"/>
          <w:szCs w:val="27"/>
        </w:rPr>
      </w:pPr>
      <w:r w:rsidRPr="004050F6">
        <w:rPr>
          <w:sz w:val="27"/>
          <w:szCs w:val="27"/>
        </w:rPr>
        <w:t xml:space="preserve">Найти производные </w:t>
      </w:r>
      <w:r w:rsidR="002B3CCA" w:rsidRPr="004050F6">
        <w:rPr>
          <w:sz w:val="27"/>
          <w:szCs w:val="27"/>
        </w:rPr>
        <w:t xml:space="preserve">третьего порядка </w:t>
      </w:r>
      <w:r w:rsidRPr="004050F6">
        <w:rPr>
          <w:sz w:val="27"/>
          <w:szCs w:val="27"/>
        </w:rPr>
        <w:t>указанных функций</w:t>
      </w:r>
    </w:p>
    <w:p w:rsidR="00174EBE" w:rsidRPr="004050F6" w:rsidRDefault="00174EBE" w:rsidP="00767745">
      <w:pPr>
        <w:spacing w:after="0"/>
        <w:jc w:val="both"/>
        <w:rPr>
          <w:rFonts w:eastAsiaTheme="minorEastAsia"/>
          <w:sz w:val="27"/>
          <w:szCs w:val="27"/>
        </w:rPr>
      </w:pPr>
      <m:oMathPara>
        <m:oMath>
          <m:r>
            <w:rPr>
              <w:rFonts w:ascii="Cambria Math" w:hAnsi="Cambria Math"/>
              <w:sz w:val="27"/>
              <w:szCs w:val="27"/>
            </w:rPr>
            <m:t>f</m:t>
          </m:r>
          <m:d>
            <m:dPr>
              <m:ctrlPr>
                <w:rPr>
                  <w:rFonts w:ascii="Cambria Math" w:hAnsi="Cambria Math"/>
                  <w:i/>
                  <w:sz w:val="27"/>
                  <w:szCs w:val="27"/>
                </w:rPr>
              </m:ctrlPr>
            </m:dPr>
            <m:e>
              <m:r>
                <w:rPr>
                  <w:rFonts w:ascii="Cambria Math" w:hAnsi="Cambria Math"/>
                  <w:sz w:val="27"/>
                  <w:szCs w:val="27"/>
                </w:rPr>
                <m:t>x</m:t>
              </m:r>
            </m:e>
          </m:d>
          <m:r>
            <w:rPr>
              <w:rFonts w:ascii="Cambria Math" w:hAnsi="Cambria Math"/>
              <w:sz w:val="27"/>
              <w:szCs w:val="27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sz w:val="27"/>
                  <w:szCs w:val="27"/>
                </w:rPr>
              </m:ctrlPr>
            </m:sSupPr>
            <m:e>
              <m:r>
                <w:rPr>
                  <w:rFonts w:ascii="Cambria Math" w:hAnsi="Cambria Math"/>
                  <w:sz w:val="27"/>
                  <w:szCs w:val="27"/>
                </w:rPr>
                <m:t>x</m:t>
              </m:r>
            </m:e>
            <m:sup>
              <m:r>
                <w:rPr>
                  <w:rFonts w:ascii="Cambria Math" w:hAnsi="Cambria Math"/>
                  <w:sz w:val="27"/>
                  <w:szCs w:val="27"/>
                </w:rPr>
                <m:t>2</m:t>
              </m:r>
            </m:sup>
          </m:sSup>
          <m:func>
            <m:funcPr>
              <m:ctrlPr>
                <w:rPr>
                  <w:rFonts w:ascii="Cambria Math" w:hAnsi="Cambria Math"/>
                  <w:i/>
                  <w:sz w:val="27"/>
                  <w:szCs w:val="27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27"/>
                  <w:szCs w:val="27"/>
                </w:rPr>
                <m:t>ln</m:t>
              </m:r>
            </m:fName>
            <m:e>
              <m:d>
                <m:dPr>
                  <m:ctrlPr>
                    <w:rPr>
                      <w:rFonts w:ascii="Cambria Math" w:hAnsi="Cambria Math"/>
                      <w:i/>
                      <w:sz w:val="27"/>
                      <w:szCs w:val="27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7"/>
                      <w:szCs w:val="27"/>
                    </w:rPr>
                    <m:t>Ф</m:t>
                  </m:r>
                  <m:r>
                    <w:rPr>
                      <w:rFonts w:ascii="Cambria Math" w:hAnsi="Cambria Math"/>
                      <w:sz w:val="27"/>
                      <w:szCs w:val="27"/>
                    </w:rPr>
                    <m:t>x</m:t>
                  </m:r>
                </m:e>
              </m:d>
            </m:e>
          </m:func>
        </m:oMath>
      </m:oMathPara>
    </w:p>
    <w:p w:rsidR="00174EBE" w:rsidRPr="004050F6" w:rsidRDefault="00174EBE" w:rsidP="00767745">
      <w:pPr>
        <w:spacing w:after="0"/>
        <w:jc w:val="both"/>
        <w:rPr>
          <w:rFonts w:eastAsiaTheme="minorEastAsia"/>
          <w:sz w:val="27"/>
          <w:szCs w:val="27"/>
        </w:rPr>
      </w:pPr>
      <m:oMathPara>
        <m:oMath>
          <m:r>
            <w:rPr>
              <w:rFonts w:ascii="Cambria Math" w:hAnsi="Cambria Math"/>
              <w:sz w:val="27"/>
              <w:szCs w:val="27"/>
            </w:rPr>
            <m:t>f</m:t>
          </m:r>
          <m:d>
            <m:dPr>
              <m:ctrlPr>
                <w:rPr>
                  <w:rFonts w:ascii="Cambria Math" w:hAnsi="Cambria Math"/>
                  <w:i/>
                  <w:sz w:val="27"/>
                  <w:szCs w:val="27"/>
                </w:rPr>
              </m:ctrlPr>
            </m:dPr>
            <m:e>
              <m:r>
                <w:rPr>
                  <w:rFonts w:ascii="Cambria Math" w:hAnsi="Cambria Math"/>
                  <w:sz w:val="27"/>
                  <w:szCs w:val="27"/>
                </w:rPr>
                <m:t>x</m:t>
              </m:r>
            </m:e>
          </m:d>
          <m:r>
            <w:rPr>
              <w:rFonts w:ascii="Cambria Math" w:hAnsi="Cambria Math"/>
              <w:sz w:val="27"/>
              <w:szCs w:val="27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sz w:val="27"/>
                  <w:szCs w:val="27"/>
                </w:rPr>
              </m:ctrlPr>
            </m:sSupPr>
            <m:e>
              <m:r>
                <w:rPr>
                  <w:rFonts w:ascii="Cambria Math" w:hAnsi="Cambria Math"/>
                  <w:sz w:val="27"/>
                  <w:szCs w:val="27"/>
                </w:rPr>
                <m:t>e</m:t>
              </m:r>
            </m:e>
            <m:sup>
              <m:r>
                <w:rPr>
                  <w:rFonts w:ascii="Cambria Math" w:hAnsi="Cambria Math"/>
                  <w:sz w:val="27"/>
                  <w:szCs w:val="27"/>
                  <w:lang w:val="en-US"/>
                </w:rPr>
                <m:t>x</m:t>
              </m:r>
            </m:sup>
          </m:sSup>
          <m:d>
            <m:dPr>
              <m:ctrlPr>
                <w:rPr>
                  <w:rFonts w:ascii="Cambria Math" w:hAnsi="Cambria Math"/>
                  <w:i/>
                  <w:sz w:val="27"/>
                  <w:szCs w:val="27"/>
                </w:rPr>
              </m:ctrlPr>
            </m:dPr>
            <m:e>
              <m:func>
                <m:funcPr>
                  <m:ctrlPr>
                    <w:rPr>
                      <w:rFonts w:ascii="Cambria Math" w:hAnsi="Cambria Math"/>
                      <w:i/>
                      <w:sz w:val="27"/>
                      <w:szCs w:val="27"/>
                    </w:rPr>
                  </m:ctrlPr>
                </m:funcPr>
                <m:fName>
                  <m:r>
                    <m:rPr>
                      <m:sty m:val="bi"/>
                    </m:rPr>
                    <w:rPr>
                      <w:rFonts w:ascii="Cambria Math" w:hAnsi="Cambria Math"/>
                      <w:sz w:val="27"/>
                      <w:szCs w:val="27"/>
                    </w:rPr>
                    <m:t>Ф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7"/>
                      <w:szCs w:val="27"/>
                    </w:rPr>
                    <m:t>sin</m:t>
                  </m:r>
                </m:fName>
                <m:e>
                  <m:r>
                    <w:rPr>
                      <w:rFonts w:ascii="Cambria Math" w:hAnsi="Cambria Math"/>
                      <w:sz w:val="27"/>
                      <w:szCs w:val="27"/>
                      <w:lang w:val="en-US"/>
                    </w:rPr>
                    <m:t>x+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sz w:val="27"/>
                      <w:szCs w:val="27"/>
                      <w:lang w:val="en-US"/>
                    </w:rPr>
                    <m:t>N</m:t>
                  </m:r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27"/>
                          <w:szCs w:val="27"/>
                          <w:lang w:val="en-US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7"/>
                          <w:szCs w:val="27"/>
                          <w:lang w:val="en-US"/>
                        </w:rPr>
                        <m:t>cos</m:t>
                      </m:r>
                    </m:fName>
                    <m:e>
                      <m:r>
                        <w:rPr>
                          <w:rFonts w:ascii="Cambria Math" w:hAnsi="Cambria Math"/>
                          <w:sz w:val="27"/>
                          <w:szCs w:val="27"/>
                          <w:lang w:val="en-US"/>
                        </w:rPr>
                        <m:t>x</m:t>
                      </m:r>
                    </m:e>
                  </m:func>
                </m:e>
              </m:func>
            </m:e>
          </m:d>
        </m:oMath>
      </m:oMathPara>
    </w:p>
    <w:p w:rsidR="00157653" w:rsidRPr="00E73962" w:rsidRDefault="00CA7A62" w:rsidP="00767745">
      <w:pPr>
        <w:spacing w:after="0"/>
        <w:rPr>
          <w:b/>
          <w:sz w:val="27"/>
          <w:szCs w:val="27"/>
        </w:rPr>
      </w:pPr>
      <w:r w:rsidRPr="004050F6">
        <w:rPr>
          <w:b/>
          <w:sz w:val="27"/>
          <w:szCs w:val="27"/>
        </w:rPr>
        <w:t>Задача</w:t>
      </w:r>
      <w:r w:rsidR="00157653" w:rsidRPr="004050F6">
        <w:rPr>
          <w:b/>
          <w:sz w:val="27"/>
          <w:szCs w:val="27"/>
        </w:rPr>
        <w:t xml:space="preserve"> 6</w:t>
      </w:r>
    </w:p>
    <w:p w:rsidR="00157653" w:rsidRPr="004050F6" w:rsidRDefault="00157653" w:rsidP="00767745">
      <w:pPr>
        <w:spacing w:after="0"/>
        <w:jc w:val="both"/>
        <w:rPr>
          <w:sz w:val="27"/>
          <w:szCs w:val="27"/>
        </w:rPr>
        <w:sectPr w:rsidR="00157653" w:rsidRPr="004050F6" w:rsidSect="009C244C">
          <w:footerReference w:type="default" r:id="rId7"/>
          <w:pgSz w:w="11906" w:h="16838"/>
          <w:pgMar w:top="1134" w:right="567" w:bottom="1134" w:left="1418" w:header="720" w:footer="720" w:gutter="0"/>
          <w:cols w:space="708"/>
          <w:docGrid w:linePitch="360"/>
        </w:sectPr>
      </w:pPr>
      <w:r w:rsidRPr="004050F6">
        <w:rPr>
          <w:sz w:val="27"/>
          <w:szCs w:val="27"/>
        </w:rPr>
        <w:t>Исследовать методами дифференциального исчисления функцию и построить ее график</w:t>
      </w:r>
      <w:r w:rsidR="00E73962">
        <w:rPr>
          <w:sz w:val="27"/>
          <w:szCs w:val="27"/>
        </w:rPr>
        <w:t>.</w:t>
      </w:r>
    </w:p>
    <w:p w:rsidR="00157653" w:rsidRPr="004050F6" w:rsidRDefault="00767745" w:rsidP="00767745">
      <w:pPr>
        <w:spacing w:after="0" w:line="276" w:lineRule="auto"/>
        <w:rPr>
          <w:sz w:val="27"/>
          <w:szCs w:val="27"/>
        </w:rPr>
      </w:pPr>
      <m:oMathPara>
        <m:oMath>
          <m:r>
            <w:rPr>
              <w:rFonts w:ascii="Cambria Math" w:hAnsi="Cambria Math"/>
              <w:sz w:val="27"/>
              <w:szCs w:val="27"/>
            </w:rPr>
            <m:t>f</m:t>
          </m:r>
          <m:d>
            <m:dPr>
              <m:ctrlPr>
                <w:rPr>
                  <w:rFonts w:ascii="Cambria Math" w:hAnsi="Cambria Math"/>
                  <w:i/>
                  <w:sz w:val="27"/>
                  <w:szCs w:val="27"/>
                </w:rPr>
              </m:ctrlPr>
            </m:dPr>
            <m:e>
              <m:r>
                <w:rPr>
                  <w:rFonts w:ascii="Cambria Math" w:hAnsi="Cambria Math"/>
                  <w:sz w:val="27"/>
                  <w:szCs w:val="27"/>
                </w:rPr>
                <m:t>x</m:t>
              </m:r>
            </m:e>
          </m:d>
          <m:r>
            <w:rPr>
              <w:rFonts w:ascii="Cambria Math" w:hAnsi="Cambria Math"/>
              <w:sz w:val="27"/>
              <w:szCs w:val="27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7"/>
                  <w:szCs w:val="27"/>
                </w:rPr>
              </m:ctrlPr>
            </m:fPr>
            <m:num>
              <m:r>
                <w:rPr>
                  <w:rFonts w:ascii="Cambria Math" w:hAnsi="Cambria Math"/>
                  <w:sz w:val="27"/>
                  <w:szCs w:val="27"/>
                </w:rPr>
                <m:t>4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7"/>
                      <w:szCs w:val="27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7"/>
                      <w:szCs w:val="27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7"/>
                      <w:szCs w:val="27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7"/>
                  <w:szCs w:val="27"/>
                </w:rPr>
                <m:t>-</m:t>
              </m:r>
              <m:r>
                <m:rPr>
                  <m:sty m:val="bi"/>
                </m:rPr>
                <w:rPr>
                  <w:rFonts w:ascii="Cambria Math" w:hAnsi="Cambria Math"/>
                  <w:sz w:val="27"/>
                  <w:szCs w:val="27"/>
                </w:rPr>
                <m:t>Ф</m:t>
              </m:r>
              <m:r>
                <w:rPr>
                  <w:rFonts w:ascii="Cambria Math" w:hAnsi="Cambria Math"/>
                  <w:sz w:val="27"/>
                  <w:szCs w:val="27"/>
                  <w:lang w:val="en-US"/>
                </w:rPr>
                <m:t>x</m:t>
              </m:r>
            </m:num>
            <m:den>
              <m:r>
                <w:rPr>
                  <w:rFonts w:ascii="Cambria Math" w:hAnsi="Cambria Math"/>
                  <w:sz w:val="27"/>
                  <w:szCs w:val="27"/>
                </w:rPr>
                <m:t>x+</m:t>
              </m:r>
              <m:r>
                <m:rPr>
                  <m:sty m:val="bi"/>
                </m:rPr>
                <w:rPr>
                  <w:rFonts w:ascii="Cambria Math" w:hAnsi="Cambria Math"/>
                  <w:sz w:val="27"/>
                  <w:szCs w:val="27"/>
                </w:rPr>
                <m:t>N</m:t>
              </m:r>
            </m:den>
          </m:f>
        </m:oMath>
      </m:oMathPara>
    </w:p>
    <w:p w:rsidR="00FF3FD1" w:rsidRPr="004050F6" w:rsidRDefault="00FF3FD1" w:rsidP="00767745">
      <w:pPr>
        <w:spacing w:after="0"/>
        <w:rPr>
          <w:b/>
          <w:sz w:val="27"/>
          <w:szCs w:val="27"/>
        </w:rPr>
      </w:pPr>
      <w:r w:rsidRPr="004050F6">
        <w:rPr>
          <w:b/>
          <w:sz w:val="27"/>
          <w:szCs w:val="27"/>
        </w:rPr>
        <w:t>Задач</w:t>
      </w:r>
      <w:r w:rsidR="00DF2D20" w:rsidRPr="004050F6">
        <w:rPr>
          <w:b/>
          <w:sz w:val="27"/>
          <w:szCs w:val="27"/>
        </w:rPr>
        <w:t>а</w:t>
      </w:r>
      <w:r w:rsidRPr="004050F6">
        <w:rPr>
          <w:b/>
          <w:sz w:val="27"/>
          <w:szCs w:val="27"/>
        </w:rPr>
        <w:t xml:space="preserve"> </w:t>
      </w:r>
      <w:r w:rsidR="00DF2D20" w:rsidRPr="004050F6">
        <w:rPr>
          <w:b/>
          <w:sz w:val="27"/>
          <w:szCs w:val="27"/>
        </w:rPr>
        <w:t>7</w:t>
      </w:r>
    </w:p>
    <w:p w:rsidR="00FF3FD1" w:rsidRPr="004050F6" w:rsidRDefault="00FF3FD1" w:rsidP="00767745">
      <w:pPr>
        <w:spacing w:after="0"/>
        <w:jc w:val="both"/>
        <w:rPr>
          <w:sz w:val="27"/>
          <w:szCs w:val="27"/>
        </w:rPr>
      </w:pPr>
      <w:r w:rsidRPr="004050F6">
        <w:rPr>
          <w:sz w:val="27"/>
          <w:szCs w:val="27"/>
        </w:rPr>
        <w:t>Найти неопределенные интегралы. Результат проверить дифференцированием.</w:t>
      </w:r>
    </w:p>
    <w:p w:rsidR="00F56F8A" w:rsidRPr="004050F6" w:rsidRDefault="00105D04" w:rsidP="00767745">
      <w:pPr>
        <w:spacing w:after="0"/>
        <w:rPr>
          <w:rFonts w:eastAsiaTheme="minorEastAsia"/>
          <w:b/>
          <w:sz w:val="27"/>
          <w:szCs w:val="27"/>
          <w:lang w:val="en-US"/>
        </w:rPr>
      </w:pPr>
      <m:oMathPara>
        <m:oMath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b/>
                  <w:i/>
                  <w:sz w:val="27"/>
                  <w:szCs w:val="27"/>
                </w:rPr>
              </m:ctrlPr>
            </m:naryPr>
            <m:sub/>
            <m:sup/>
            <m:e>
              <m:d>
                <m:dPr>
                  <m:ctrlPr>
                    <w:rPr>
                      <w:rFonts w:ascii="Cambria Math" w:hAnsi="Cambria Math"/>
                      <w:b/>
                      <w:i/>
                      <w:sz w:val="27"/>
                      <w:szCs w:val="27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7"/>
                      <w:szCs w:val="27"/>
                    </w:rPr>
                    <m:t>N-Ф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7"/>
                          <w:szCs w:val="27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7"/>
                          <w:szCs w:val="27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7"/>
                          <w:szCs w:val="27"/>
                          <w:lang w:val="en-US"/>
                        </w:rPr>
                        <m:t>4</m:t>
                      </m:r>
                    </m:sup>
                  </m:sSup>
                </m:e>
              </m:d>
            </m:e>
          </m:nary>
          <m:r>
            <w:rPr>
              <w:rFonts w:ascii="Cambria Math" w:hAnsi="Cambria Math"/>
              <w:sz w:val="27"/>
              <w:szCs w:val="27"/>
            </w:rPr>
            <m:t>dx</m:t>
          </m:r>
        </m:oMath>
      </m:oMathPara>
    </w:p>
    <w:p w:rsidR="00767745" w:rsidRPr="004050F6" w:rsidRDefault="00105D04" w:rsidP="00767745">
      <w:pPr>
        <w:spacing w:after="0"/>
        <w:rPr>
          <w:rFonts w:eastAsiaTheme="minorEastAsia"/>
          <w:b/>
          <w:sz w:val="27"/>
          <w:szCs w:val="27"/>
          <w:lang w:val="en-US"/>
        </w:rPr>
      </w:pPr>
      <m:oMathPara>
        <m:oMath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b/>
                  <w:i/>
                  <w:sz w:val="27"/>
                  <w:szCs w:val="27"/>
                  <w:lang w:val="en-US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  <w:sz w:val="27"/>
                      <w:szCs w:val="27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7"/>
                      <w:szCs w:val="27"/>
                      <w:lang w:val="en-US"/>
                    </w:rPr>
                    <m:t>x+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sz w:val="27"/>
                      <w:szCs w:val="27"/>
                    </w:rPr>
                    <m:t>Θ</m:t>
                  </m:r>
                </m:num>
                <m:den>
                  <m:r>
                    <w:rPr>
                      <w:rFonts w:ascii="Cambria Math" w:hAnsi="Cambria Math"/>
                      <w:sz w:val="27"/>
                      <w:szCs w:val="27"/>
                      <w:lang w:val="en-US"/>
                    </w:rPr>
                    <m:t>1+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7"/>
                          <w:szCs w:val="27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7"/>
                          <w:szCs w:val="27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7"/>
                          <w:szCs w:val="27"/>
                          <w:lang w:val="en-US"/>
                        </w:rPr>
                        <m:t>2</m:t>
                      </m:r>
                    </m:sup>
                  </m:sSup>
                </m:den>
              </m:f>
            </m:e>
          </m:nary>
          <m:r>
            <w:rPr>
              <w:rFonts w:ascii="Cambria Math" w:hAnsi="Cambria Math"/>
              <w:sz w:val="27"/>
              <w:szCs w:val="27"/>
              <w:lang w:val="en-US"/>
            </w:rPr>
            <m:t>dx</m:t>
          </m:r>
        </m:oMath>
      </m:oMathPara>
    </w:p>
    <w:p w:rsidR="00767745" w:rsidRPr="004050F6" w:rsidRDefault="00105D04" w:rsidP="00767745">
      <w:pPr>
        <w:spacing w:after="0"/>
        <w:rPr>
          <w:rFonts w:eastAsiaTheme="minorEastAsia"/>
          <w:i/>
          <w:sz w:val="27"/>
          <w:szCs w:val="27"/>
          <w:lang w:val="en-US"/>
        </w:rPr>
      </w:pPr>
      <m:oMathPara>
        <m:oMath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sz w:val="27"/>
                  <w:szCs w:val="27"/>
                  <w:lang w:val="en-US"/>
                </w:rPr>
              </m:ctrlPr>
            </m:naryPr>
            <m:sub/>
            <m:sup/>
            <m:e>
              <m:r>
                <w:rPr>
                  <w:rFonts w:ascii="Cambria Math" w:hAnsi="Cambria Math"/>
                  <w:sz w:val="27"/>
                  <w:szCs w:val="27"/>
                  <w:lang w:val="en-US"/>
                </w:rPr>
                <m:t>xsin</m:t>
              </m:r>
              <m:d>
                <m:dPr>
                  <m:ctrlPr>
                    <w:rPr>
                      <w:rFonts w:ascii="Cambria Math" w:hAnsi="Cambria Math"/>
                      <w:b/>
                      <w:i/>
                      <w:sz w:val="27"/>
                      <w:szCs w:val="27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7"/>
                      <w:szCs w:val="27"/>
                    </w:rPr>
                    <m:t>Ф</m:t>
                  </m:r>
                  <m:r>
                    <w:rPr>
                      <w:rFonts w:ascii="Cambria Math" w:hAnsi="Cambria Math"/>
                      <w:sz w:val="27"/>
                      <w:szCs w:val="27"/>
                      <w:lang w:val="en-US"/>
                    </w:rPr>
                    <m:t>x</m:t>
                  </m:r>
                </m:e>
              </m:d>
              <m:r>
                <w:rPr>
                  <w:rFonts w:ascii="Cambria Math" w:hAnsi="Cambria Math"/>
                  <w:sz w:val="27"/>
                  <w:szCs w:val="27"/>
                  <w:lang w:val="en-US"/>
                </w:rPr>
                <m:t xml:space="preserve"> dx</m:t>
              </m:r>
            </m:e>
          </m:nary>
        </m:oMath>
      </m:oMathPara>
    </w:p>
    <w:p w:rsidR="00BF3E9D" w:rsidRPr="004050F6" w:rsidRDefault="00BF3E9D" w:rsidP="00767745">
      <w:pPr>
        <w:spacing w:after="0"/>
        <w:rPr>
          <w:b/>
          <w:sz w:val="27"/>
          <w:szCs w:val="27"/>
        </w:rPr>
      </w:pPr>
      <w:r w:rsidRPr="004050F6">
        <w:rPr>
          <w:b/>
          <w:sz w:val="27"/>
          <w:szCs w:val="27"/>
        </w:rPr>
        <w:t>Задач</w:t>
      </w:r>
      <w:r w:rsidR="00DF2D20" w:rsidRPr="004050F6">
        <w:rPr>
          <w:b/>
          <w:sz w:val="27"/>
          <w:szCs w:val="27"/>
        </w:rPr>
        <w:t>а</w:t>
      </w:r>
      <w:r w:rsidRPr="004050F6">
        <w:rPr>
          <w:b/>
          <w:sz w:val="27"/>
          <w:szCs w:val="27"/>
        </w:rPr>
        <w:t xml:space="preserve"> </w:t>
      </w:r>
      <w:r w:rsidR="008C5878" w:rsidRPr="004050F6">
        <w:rPr>
          <w:b/>
          <w:sz w:val="27"/>
          <w:szCs w:val="27"/>
        </w:rPr>
        <w:t>8</w:t>
      </w:r>
    </w:p>
    <w:p w:rsidR="00767745" w:rsidRPr="004050F6" w:rsidRDefault="00157653" w:rsidP="00767745">
      <w:pPr>
        <w:shd w:val="clear" w:color="auto" w:fill="FFFFFF"/>
        <w:tabs>
          <w:tab w:val="left" w:pos="432"/>
        </w:tabs>
        <w:spacing w:after="0"/>
        <w:jc w:val="both"/>
        <w:rPr>
          <w:rFonts w:eastAsia="Times New Roman"/>
          <w:color w:val="000000"/>
          <w:sz w:val="27"/>
          <w:szCs w:val="27"/>
        </w:rPr>
      </w:pPr>
      <w:r w:rsidRPr="004050F6">
        <w:rPr>
          <w:rFonts w:eastAsia="Times New Roman"/>
          <w:color w:val="000000"/>
          <w:sz w:val="27"/>
          <w:szCs w:val="27"/>
        </w:rPr>
        <w:t xml:space="preserve">Вычислить площадь фигуры, ограниченной </w:t>
      </w:r>
      <w:r w:rsidR="00767745" w:rsidRPr="004050F6">
        <w:rPr>
          <w:rFonts w:eastAsia="Times New Roman"/>
          <w:color w:val="000000"/>
          <w:sz w:val="27"/>
          <w:szCs w:val="27"/>
        </w:rPr>
        <w:t>графиками функций</w:t>
      </w:r>
    </w:p>
    <w:p w:rsidR="00767745" w:rsidRPr="004050F6" w:rsidRDefault="00767745" w:rsidP="00767745">
      <w:pPr>
        <w:shd w:val="clear" w:color="auto" w:fill="FFFFFF"/>
        <w:tabs>
          <w:tab w:val="left" w:pos="432"/>
        </w:tabs>
        <w:spacing w:after="0"/>
        <w:jc w:val="both"/>
        <w:rPr>
          <w:rFonts w:eastAsia="Times New Roman"/>
          <w:i/>
          <w:color w:val="000000"/>
          <w:sz w:val="27"/>
          <w:szCs w:val="27"/>
        </w:rPr>
      </w:pPr>
      <m:oMath>
        <m:r>
          <w:rPr>
            <w:rFonts w:ascii="Cambria Math" w:eastAsia="Times New Roman" w:hAnsi="Cambria Math"/>
            <w:color w:val="000000"/>
            <w:sz w:val="27"/>
            <w:szCs w:val="27"/>
            <w:lang w:val="en-US"/>
          </w:rPr>
          <m:t>y</m:t>
        </m:r>
        <m:r>
          <w:rPr>
            <w:rFonts w:ascii="Cambria Math" w:eastAsia="Times New Roman" w:hAnsi="Cambria Math"/>
            <w:color w:val="000000"/>
            <w:sz w:val="27"/>
            <w:szCs w:val="27"/>
          </w:rPr>
          <m:t>=</m:t>
        </m:r>
        <m:r>
          <m:rPr>
            <m:sty m:val="bi"/>
          </m:rPr>
          <w:rPr>
            <w:rFonts w:ascii="Cambria Math" w:eastAsia="Times New Roman" w:hAnsi="Cambria Math"/>
            <w:color w:val="000000"/>
            <w:sz w:val="27"/>
            <w:szCs w:val="27"/>
          </w:rPr>
          <m:t>Ф</m:t>
        </m:r>
        <m:r>
          <w:rPr>
            <w:rFonts w:ascii="Cambria Math" w:eastAsia="Times New Roman" w:hAnsi="Cambria Math"/>
            <w:color w:val="000000"/>
            <w:sz w:val="27"/>
            <w:szCs w:val="27"/>
            <w:lang w:val="en-US"/>
          </w:rPr>
          <m:t>x</m:t>
        </m:r>
        <m:r>
          <w:rPr>
            <w:rFonts w:ascii="Cambria Math" w:eastAsia="Times New Roman" w:hAnsi="Cambria Math"/>
            <w:color w:val="000000"/>
            <w:sz w:val="27"/>
            <w:szCs w:val="27"/>
          </w:rPr>
          <m:t>+</m:t>
        </m:r>
        <m:sSup>
          <m:sSupPr>
            <m:ctrlPr>
              <w:rPr>
                <w:rFonts w:ascii="Cambria Math" w:eastAsia="Times New Roman" w:hAnsi="Cambria Math"/>
                <w:i/>
                <w:color w:val="000000"/>
                <w:sz w:val="27"/>
                <w:szCs w:val="27"/>
                <w:lang w:val="en-US"/>
              </w:rPr>
            </m:ctrlPr>
          </m:sSupPr>
          <m:e>
            <m:r>
              <w:rPr>
                <w:rFonts w:ascii="Cambria Math" w:eastAsia="Times New Roman" w:hAnsi="Cambria Math"/>
                <w:color w:val="000000"/>
                <w:sz w:val="27"/>
                <w:szCs w:val="27"/>
                <w:lang w:val="en-US"/>
              </w:rPr>
              <m:t>x</m:t>
            </m:r>
          </m:e>
          <m:sup>
            <m:r>
              <w:rPr>
                <w:rFonts w:ascii="Cambria Math" w:eastAsia="Times New Roman" w:hAnsi="Cambria Math"/>
                <w:color w:val="000000"/>
                <w:sz w:val="27"/>
                <w:szCs w:val="27"/>
              </w:rPr>
              <m:t>2</m:t>
            </m:r>
          </m:sup>
        </m:sSup>
      </m:oMath>
      <w:r w:rsidRPr="004050F6">
        <w:rPr>
          <w:rFonts w:eastAsia="Times New Roman"/>
          <w:i/>
          <w:color w:val="000000"/>
          <w:sz w:val="27"/>
          <w:szCs w:val="27"/>
        </w:rPr>
        <w:t xml:space="preserve"> и </w:t>
      </w:r>
      <m:oMath>
        <m:r>
          <w:rPr>
            <w:rFonts w:ascii="Cambria Math" w:eastAsia="Times New Roman" w:hAnsi="Cambria Math"/>
            <w:color w:val="000000"/>
            <w:sz w:val="27"/>
            <w:szCs w:val="27"/>
            <w:lang w:val="en-US"/>
          </w:rPr>
          <m:t>y</m:t>
        </m:r>
        <m:r>
          <w:rPr>
            <w:rFonts w:ascii="Cambria Math" w:eastAsia="Times New Roman" w:hAnsi="Cambria Math"/>
            <w:color w:val="000000"/>
            <w:sz w:val="27"/>
            <w:szCs w:val="27"/>
          </w:rPr>
          <m:t>=</m:t>
        </m:r>
        <m:r>
          <m:rPr>
            <m:sty m:val="bi"/>
          </m:rPr>
          <w:rPr>
            <w:rFonts w:ascii="Cambria Math" w:eastAsia="Times New Roman" w:hAnsi="Cambria Math"/>
            <w:color w:val="000000"/>
            <w:sz w:val="27"/>
            <w:szCs w:val="27"/>
          </w:rPr>
          <m:t>Ф</m:t>
        </m:r>
        <m:r>
          <w:rPr>
            <w:rFonts w:ascii="Cambria Math" w:eastAsia="Times New Roman" w:hAnsi="Cambria Math"/>
            <w:color w:val="000000"/>
            <w:sz w:val="27"/>
            <w:szCs w:val="27"/>
          </w:rPr>
          <m:t>+</m:t>
        </m:r>
        <m:r>
          <w:rPr>
            <w:rFonts w:ascii="Cambria Math" w:eastAsia="Times New Roman" w:hAnsi="Cambria Math"/>
            <w:color w:val="000000"/>
            <w:sz w:val="27"/>
            <w:szCs w:val="27"/>
            <w:lang w:val="en-US"/>
          </w:rPr>
          <m:t>x</m:t>
        </m:r>
      </m:oMath>
    </w:p>
    <w:p w:rsidR="00767745" w:rsidRPr="004050F6" w:rsidRDefault="00767745" w:rsidP="00767745">
      <w:pPr>
        <w:shd w:val="clear" w:color="auto" w:fill="FFFFFF"/>
        <w:tabs>
          <w:tab w:val="left" w:pos="432"/>
        </w:tabs>
        <w:spacing w:after="0"/>
        <w:jc w:val="both"/>
        <w:rPr>
          <w:rFonts w:eastAsia="Times New Roman"/>
          <w:i/>
          <w:color w:val="000000"/>
          <w:sz w:val="27"/>
          <w:szCs w:val="27"/>
        </w:rPr>
        <w:sectPr w:rsidR="00767745" w:rsidRPr="004050F6" w:rsidSect="00767745">
          <w:type w:val="continuous"/>
          <w:pgSz w:w="11906" w:h="16838"/>
          <w:pgMar w:top="1134" w:right="567" w:bottom="1134" w:left="1134" w:header="720" w:footer="720" w:gutter="0"/>
          <w:cols w:space="708"/>
          <w:docGrid w:linePitch="360"/>
        </w:sectPr>
      </w:pPr>
    </w:p>
    <w:p w:rsidR="00F56F8A" w:rsidRPr="004050F6" w:rsidRDefault="00F56F8A" w:rsidP="00767745">
      <w:pPr>
        <w:spacing w:after="0"/>
        <w:rPr>
          <w:b/>
          <w:sz w:val="27"/>
          <w:szCs w:val="27"/>
        </w:rPr>
        <w:sectPr w:rsidR="00F56F8A" w:rsidRPr="004050F6" w:rsidSect="00F56F8A">
          <w:type w:val="continuous"/>
          <w:pgSz w:w="11906" w:h="16838"/>
          <w:pgMar w:top="1134" w:right="567" w:bottom="1134" w:left="1134" w:header="720" w:footer="720" w:gutter="0"/>
          <w:cols w:num="2" w:space="708"/>
          <w:docGrid w:linePitch="360"/>
        </w:sectPr>
      </w:pPr>
    </w:p>
    <w:p w:rsidR="00164893" w:rsidRPr="004050F6" w:rsidRDefault="00164893" w:rsidP="00767745">
      <w:pPr>
        <w:spacing w:after="0"/>
        <w:rPr>
          <w:b/>
          <w:sz w:val="27"/>
          <w:szCs w:val="27"/>
        </w:rPr>
      </w:pPr>
      <w:r w:rsidRPr="004050F6">
        <w:rPr>
          <w:b/>
          <w:sz w:val="27"/>
          <w:szCs w:val="27"/>
        </w:rPr>
        <w:lastRenderedPageBreak/>
        <w:t>Задач</w:t>
      </w:r>
      <w:r w:rsidR="00767745" w:rsidRPr="004050F6">
        <w:rPr>
          <w:b/>
          <w:sz w:val="27"/>
          <w:szCs w:val="27"/>
        </w:rPr>
        <w:t>а</w:t>
      </w:r>
      <w:r w:rsidRPr="004050F6">
        <w:rPr>
          <w:b/>
          <w:sz w:val="27"/>
          <w:szCs w:val="27"/>
        </w:rPr>
        <w:t xml:space="preserve"> </w:t>
      </w:r>
      <w:r w:rsidR="008C5878" w:rsidRPr="004050F6">
        <w:rPr>
          <w:b/>
          <w:sz w:val="27"/>
          <w:szCs w:val="27"/>
        </w:rPr>
        <w:t>9</w:t>
      </w:r>
    </w:p>
    <w:p w:rsidR="00164893" w:rsidRPr="004050F6" w:rsidRDefault="00164893" w:rsidP="00767745">
      <w:pPr>
        <w:spacing w:after="0"/>
        <w:jc w:val="both"/>
        <w:rPr>
          <w:sz w:val="27"/>
          <w:szCs w:val="27"/>
        </w:rPr>
      </w:pPr>
      <w:r w:rsidRPr="004050F6">
        <w:rPr>
          <w:sz w:val="27"/>
          <w:szCs w:val="27"/>
        </w:rPr>
        <w:t xml:space="preserve">Найти </w:t>
      </w:r>
      <w:r w:rsidR="00B628C0" w:rsidRPr="004050F6">
        <w:rPr>
          <w:sz w:val="27"/>
          <w:szCs w:val="27"/>
        </w:rPr>
        <w:t>общее</w:t>
      </w:r>
      <w:r w:rsidRPr="004050F6">
        <w:rPr>
          <w:sz w:val="27"/>
          <w:szCs w:val="27"/>
        </w:rPr>
        <w:t xml:space="preserve"> решен</w:t>
      </w:r>
      <w:r w:rsidR="00B628C0" w:rsidRPr="004050F6">
        <w:rPr>
          <w:sz w:val="27"/>
          <w:szCs w:val="27"/>
        </w:rPr>
        <w:t>ие дифференциального уравнения.</w:t>
      </w:r>
    </w:p>
    <w:p w:rsidR="00B628C0" w:rsidRPr="004050F6" w:rsidRDefault="00105D04" w:rsidP="00767745">
      <w:pPr>
        <w:spacing w:after="0"/>
        <w:jc w:val="both"/>
        <w:rPr>
          <w:i/>
          <w:sz w:val="27"/>
          <w:szCs w:val="27"/>
          <w:lang w:val="en-US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  <w:sz w:val="27"/>
                  <w:szCs w:val="27"/>
                </w:rPr>
              </m:ctrlPr>
            </m:sSupPr>
            <m:e>
              <m:r>
                <w:rPr>
                  <w:rFonts w:ascii="Cambria Math" w:hAnsi="Cambria Math"/>
                  <w:sz w:val="27"/>
                  <w:szCs w:val="27"/>
                </w:rPr>
                <m:t>y</m:t>
              </m:r>
            </m:e>
            <m:sup>
              <m:r>
                <w:rPr>
                  <w:rFonts w:ascii="Cambria Math" w:hAnsi="Cambria Math"/>
                  <w:sz w:val="27"/>
                  <w:szCs w:val="27"/>
                </w:rPr>
                <m:t>'</m:t>
              </m:r>
            </m:sup>
          </m:sSup>
          <m:r>
            <w:rPr>
              <w:rFonts w:ascii="Cambria Math" w:hAnsi="Cambria Math"/>
              <w:sz w:val="27"/>
              <w:szCs w:val="27"/>
            </w:rPr>
            <m:t>=</m:t>
          </m:r>
          <m:r>
            <m:rPr>
              <m:sty m:val="bi"/>
            </m:rPr>
            <w:rPr>
              <w:rFonts w:ascii="Cambria Math" w:hAnsi="Cambria Math"/>
              <w:sz w:val="27"/>
              <w:szCs w:val="27"/>
            </w:rPr>
            <m:t>N∙</m:t>
          </m:r>
          <m:r>
            <w:rPr>
              <w:rFonts w:ascii="Cambria Math" w:hAnsi="Cambria Math"/>
              <w:sz w:val="27"/>
              <w:szCs w:val="27"/>
            </w:rPr>
            <m:t>y∙sin</m:t>
          </m:r>
          <m:d>
            <m:dPr>
              <m:ctrlPr>
                <w:rPr>
                  <w:rFonts w:ascii="Cambria Math" w:hAnsi="Cambria Math"/>
                  <w:i/>
                  <w:sz w:val="27"/>
                  <w:szCs w:val="27"/>
                </w:rPr>
              </m:ctrlPr>
            </m:dPr>
            <m:e>
              <m:r>
                <w:rPr>
                  <w:rFonts w:ascii="Cambria Math" w:hAnsi="Cambria Math"/>
                  <w:sz w:val="27"/>
                  <w:szCs w:val="27"/>
                </w:rPr>
                <m:t>Ф</m:t>
              </m:r>
              <m:r>
                <w:rPr>
                  <w:rFonts w:ascii="Cambria Math" w:hAnsi="Cambria Math"/>
                  <w:sz w:val="27"/>
                  <w:szCs w:val="27"/>
                  <w:lang w:val="en-US"/>
                </w:rPr>
                <m:t>x</m:t>
              </m:r>
            </m:e>
          </m:d>
        </m:oMath>
      </m:oMathPara>
    </w:p>
    <w:p w:rsidR="00F56F8A" w:rsidRPr="004050F6" w:rsidRDefault="00F56F8A" w:rsidP="00767745">
      <w:pPr>
        <w:spacing w:after="0" w:line="276" w:lineRule="auto"/>
        <w:jc w:val="both"/>
        <w:rPr>
          <w:sz w:val="27"/>
          <w:szCs w:val="27"/>
        </w:rPr>
        <w:sectPr w:rsidR="00F56F8A" w:rsidRPr="004050F6" w:rsidSect="00C77B55">
          <w:type w:val="continuous"/>
          <w:pgSz w:w="11906" w:h="16838"/>
          <w:pgMar w:top="1134" w:right="567" w:bottom="1134" w:left="1134" w:header="720" w:footer="720" w:gutter="0"/>
          <w:cols w:space="708"/>
          <w:docGrid w:linePitch="360"/>
        </w:sectPr>
      </w:pPr>
    </w:p>
    <w:p w:rsidR="00F56F8A" w:rsidRPr="004050F6" w:rsidRDefault="00F56F8A" w:rsidP="00767745">
      <w:pPr>
        <w:spacing w:after="0" w:line="276" w:lineRule="auto"/>
        <w:jc w:val="both"/>
        <w:rPr>
          <w:sz w:val="27"/>
          <w:szCs w:val="27"/>
        </w:rPr>
      </w:pPr>
    </w:p>
    <w:p w:rsidR="00E915F2" w:rsidRPr="004050F6" w:rsidRDefault="00E915F2" w:rsidP="00767745">
      <w:pPr>
        <w:spacing w:after="0"/>
        <w:rPr>
          <w:b/>
          <w:sz w:val="27"/>
          <w:szCs w:val="27"/>
        </w:rPr>
      </w:pPr>
      <w:r w:rsidRPr="004050F6">
        <w:rPr>
          <w:b/>
          <w:sz w:val="27"/>
          <w:szCs w:val="27"/>
        </w:rPr>
        <w:t>Задач</w:t>
      </w:r>
      <w:r w:rsidR="00B628C0" w:rsidRPr="004050F6">
        <w:rPr>
          <w:b/>
          <w:sz w:val="27"/>
          <w:szCs w:val="27"/>
        </w:rPr>
        <w:t>а</w:t>
      </w:r>
      <w:r w:rsidRPr="004050F6">
        <w:rPr>
          <w:b/>
          <w:sz w:val="27"/>
          <w:szCs w:val="27"/>
        </w:rPr>
        <w:t xml:space="preserve"> 1</w:t>
      </w:r>
      <w:r w:rsidR="008C5878" w:rsidRPr="004050F6">
        <w:rPr>
          <w:b/>
          <w:sz w:val="27"/>
          <w:szCs w:val="27"/>
        </w:rPr>
        <w:t>0</w:t>
      </w:r>
    </w:p>
    <w:p w:rsidR="00767745" w:rsidRPr="004050F6" w:rsidRDefault="00B823A2" w:rsidP="00767745">
      <w:pPr>
        <w:pStyle w:val="a3"/>
        <w:numPr>
          <w:ilvl w:val="0"/>
          <w:numId w:val="27"/>
        </w:numPr>
        <w:spacing w:after="0"/>
        <w:jc w:val="both"/>
        <w:rPr>
          <w:sz w:val="27"/>
          <w:szCs w:val="27"/>
        </w:rPr>
      </w:pPr>
      <w:r>
        <w:rPr>
          <w:sz w:val="27"/>
          <w:szCs w:val="27"/>
        </w:rPr>
        <w:t>З</w:t>
      </w:r>
      <w:r w:rsidR="00767745" w:rsidRPr="004050F6">
        <w:rPr>
          <w:sz w:val="27"/>
          <w:szCs w:val="27"/>
        </w:rPr>
        <w:t xml:space="preserve">аписать число </w:t>
      </w:r>
      <m:oMath>
        <m:r>
          <w:rPr>
            <w:rFonts w:ascii="Cambria Math" w:hAnsi="Cambria Math"/>
            <w:sz w:val="27"/>
            <w:szCs w:val="27"/>
          </w:rPr>
          <m:t>a=</m:t>
        </m:r>
        <m:f>
          <m:fPr>
            <m:ctrlPr>
              <w:rPr>
                <w:rFonts w:ascii="Cambria Math" w:hAnsi="Cambria Math"/>
                <w:i/>
                <w:sz w:val="27"/>
                <w:szCs w:val="27"/>
              </w:rPr>
            </m:ctrlPr>
          </m:fPr>
          <m:num>
            <m:r>
              <w:rPr>
                <w:rFonts w:ascii="Cambria Math" w:hAnsi="Cambria Math"/>
                <w:sz w:val="27"/>
                <w:szCs w:val="27"/>
                <w:lang w:val="en-US"/>
              </w:rPr>
              <m:t>N</m:t>
            </m:r>
            <m:r>
              <w:rPr>
                <w:rFonts w:ascii="Cambria Math" w:hAnsi="Cambria Math"/>
                <w:sz w:val="27"/>
                <w:szCs w:val="27"/>
              </w:rPr>
              <m:t>+Ф</m:t>
            </m:r>
            <m:r>
              <w:rPr>
                <w:rFonts w:ascii="Cambria Math" w:hAnsi="Cambria Math"/>
                <w:sz w:val="27"/>
                <w:szCs w:val="27"/>
                <w:lang w:val="en-US"/>
              </w:rPr>
              <m:t>i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7"/>
                <w:szCs w:val="27"/>
              </w:rPr>
              <m:t>Θ-</m:t>
            </m:r>
            <m:r>
              <m:rPr>
                <m:sty m:val="bi"/>
              </m:rPr>
              <w:rPr>
                <w:rFonts w:ascii="Cambria Math" w:hAnsi="Cambria Math"/>
                <w:sz w:val="27"/>
                <w:szCs w:val="27"/>
                <w:lang w:val="en-US"/>
              </w:rPr>
              <m:t>i</m:t>
            </m:r>
          </m:den>
        </m:f>
      </m:oMath>
      <w:r w:rsidR="006D753C" w:rsidRPr="006D753C">
        <w:rPr>
          <w:rFonts w:eastAsiaTheme="minorEastAsia"/>
          <w:sz w:val="27"/>
          <w:szCs w:val="27"/>
        </w:rPr>
        <w:t xml:space="preserve"> </w:t>
      </w:r>
      <w:r w:rsidR="00767745" w:rsidRPr="004050F6">
        <w:rPr>
          <w:sz w:val="27"/>
          <w:szCs w:val="27"/>
        </w:rPr>
        <w:t>в алгебраической форме;</w:t>
      </w:r>
    </w:p>
    <w:p w:rsidR="00767745" w:rsidRPr="004050F6" w:rsidRDefault="00B823A2" w:rsidP="00767745">
      <w:pPr>
        <w:pStyle w:val="a3"/>
        <w:numPr>
          <w:ilvl w:val="0"/>
          <w:numId w:val="27"/>
        </w:numPr>
        <w:spacing w:after="0"/>
        <w:jc w:val="both"/>
        <w:rPr>
          <w:sz w:val="27"/>
          <w:szCs w:val="27"/>
        </w:rPr>
      </w:pPr>
      <w:r>
        <w:rPr>
          <w:sz w:val="27"/>
          <w:szCs w:val="27"/>
        </w:rPr>
        <w:t>и</w:t>
      </w:r>
      <w:r w:rsidR="00767745" w:rsidRPr="004050F6">
        <w:rPr>
          <w:sz w:val="27"/>
          <w:szCs w:val="27"/>
        </w:rPr>
        <w:t>зобразить его на координатной плоскости;</w:t>
      </w:r>
    </w:p>
    <w:p w:rsidR="00767745" w:rsidRPr="004050F6" w:rsidRDefault="00B823A2" w:rsidP="00767745">
      <w:pPr>
        <w:pStyle w:val="a3"/>
        <w:numPr>
          <w:ilvl w:val="0"/>
          <w:numId w:val="27"/>
        </w:numPr>
        <w:spacing w:after="0"/>
        <w:jc w:val="both"/>
        <w:rPr>
          <w:sz w:val="27"/>
          <w:szCs w:val="27"/>
        </w:rPr>
      </w:pPr>
      <w:r>
        <w:rPr>
          <w:sz w:val="27"/>
          <w:szCs w:val="27"/>
        </w:rPr>
        <w:t>з</w:t>
      </w:r>
      <w:r w:rsidR="00767745" w:rsidRPr="004050F6">
        <w:rPr>
          <w:sz w:val="27"/>
          <w:szCs w:val="27"/>
        </w:rPr>
        <w:t xml:space="preserve">аписать число </w:t>
      </w:r>
      <w:r w:rsidR="00767745" w:rsidRPr="004050F6">
        <w:rPr>
          <w:i/>
          <w:sz w:val="27"/>
          <w:szCs w:val="27"/>
          <w:lang w:val="en-US"/>
        </w:rPr>
        <w:t>a</w:t>
      </w:r>
      <w:r w:rsidR="00767745" w:rsidRPr="004050F6">
        <w:rPr>
          <w:sz w:val="27"/>
          <w:szCs w:val="27"/>
        </w:rPr>
        <w:t xml:space="preserve">  в тригонометрической и показательной форме;</w:t>
      </w:r>
    </w:p>
    <w:p w:rsidR="00767745" w:rsidRPr="004050F6" w:rsidRDefault="00B823A2" w:rsidP="00767745">
      <w:pPr>
        <w:pStyle w:val="a3"/>
        <w:numPr>
          <w:ilvl w:val="0"/>
          <w:numId w:val="27"/>
        </w:numPr>
        <w:spacing w:after="0"/>
        <w:jc w:val="both"/>
        <w:rPr>
          <w:sz w:val="27"/>
          <w:szCs w:val="27"/>
        </w:rPr>
      </w:pPr>
      <w:r>
        <w:rPr>
          <w:sz w:val="27"/>
          <w:szCs w:val="27"/>
        </w:rPr>
        <w:t>в</w:t>
      </w:r>
      <w:r w:rsidR="00767745" w:rsidRPr="004050F6">
        <w:rPr>
          <w:sz w:val="27"/>
          <w:szCs w:val="27"/>
        </w:rPr>
        <w:t xml:space="preserve">ычислить </w:t>
      </w:r>
      <m:oMath>
        <m:sSup>
          <m:sSupPr>
            <m:ctrlPr>
              <w:rPr>
                <w:rFonts w:ascii="Cambria Math" w:hAnsi="Cambria Math"/>
                <w:i/>
                <w:sz w:val="27"/>
                <w:szCs w:val="27"/>
              </w:rPr>
            </m:ctrlPr>
          </m:sSupPr>
          <m:e>
            <m:r>
              <w:rPr>
                <w:rFonts w:ascii="Cambria Math" w:hAnsi="Cambria Math"/>
                <w:sz w:val="27"/>
                <w:szCs w:val="27"/>
              </w:rPr>
              <m:t>a</m:t>
            </m:r>
          </m:e>
          <m:sup>
            <m:r>
              <w:rPr>
                <w:rFonts w:ascii="Cambria Math" w:hAnsi="Cambria Math"/>
                <w:sz w:val="27"/>
                <w:szCs w:val="27"/>
              </w:rPr>
              <m:t>3</m:t>
            </m:r>
          </m:sup>
        </m:sSup>
      </m:oMath>
      <w:r>
        <w:rPr>
          <w:sz w:val="27"/>
          <w:szCs w:val="27"/>
        </w:rPr>
        <w:t>.</w:t>
      </w:r>
    </w:p>
    <w:p w:rsidR="00D56507" w:rsidRPr="001344D8" w:rsidRDefault="00D56507" w:rsidP="00767745">
      <w:pPr>
        <w:spacing w:after="0"/>
        <w:jc w:val="both"/>
        <w:rPr>
          <w:sz w:val="26"/>
          <w:szCs w:val="26"/>
        </w:rPr>
      </w:pPr>
    </w:p>
    <w:p w:rsidR="004F57DD" w:rsidRDefault="004F57DD">
      <w:pPr>
        <w:spacing w:line="276" w:lineRule="auto"/>
      </w:pPr>
      <w:r>
        <w:br w:type="page"/>
      </w:r>
    </w:p>
    <w:p w:rsidR="009404BD" w:rsidRPr="006C5398" w:rsidRDefault="009404BD" w:rsidP="00F83169">
      <w:pPr>
        <w:spacing w:after="0"/>
        <w:jc w:val="center"/>
        <w:rPr>
          <w:b/>
          <w:sz w:val="32"/>
          <w:szCs w:val="32"/>
        </w:rPr>
      </w:pPr>
      <w:r w:rsidRPr="006C5398">
        <w:rPr>
          <w:b/>
          <w:sz w:val="32"/>
          <w:szCs w:val="32"/>
        </w:rPr>
        <w:lastRenderedPageBreak/>
        <w:t xml:space="preserve">Вопросы </w:t>
      </w:r>
      <w:r>
        <w:rPr>
          <w:b/>
          <w:sz w:val="32"/>
          <w:szCs w:val="32"/>
        </w:rPr>
        <w:t xml:space="preserve">для подготовки </w:t>
      </w:r>
      <w:r w:rsidRPr="006C5398">
        <w:rPr>
          <w:b/>
          <w:sz w:val="32"/>
          <w:szCs w:val="32"/>
        </w:rPr>
        <w:t xml:space="preserve">к экзамену </w:t>
      </w:r>
    </w:p>
    <w:p w:rsidR="009404BD" w:rsidRPr="006C5398" w:rsidRDefault="009404BD" w:rsidP="00F83169">
      <w:pPr>
        <w:spacing w:after="0"/>
        <w:jc w:val="center"/>
        <w:rPr>
          <w:sz w:val="32"/>
          <w:szCs w:val="32"/>
        </w:rPr>
      </w:pPr>
      <w:r w:rsidRPr="006C5398">
        <w:rPr>
          <w:sz w:val="32"/>
          <w:szCs w:val="32"/>
        </w:rPr>
        <w:t>по дисциплине</w:t>
      </w:r>
      <w:r>
        <w:rPr>
          <w:sz w:val="32"/>
          <w:szCs w:val="32"/>
        </w:rPr>
        <w:t xml:space="preserve"> </w:t>
      </w:r>
      <w:r w:rsidRPr="006C5398">
        <w:rPr>
          <w:sz w:val="32"/>
          <w:szCs w:val="32"/>
        </w:rPr>
        <w:t>«</w:t>
      </w:r>
      <w:r w:rsidR="00F83169">
        <w:rPr>
          <w:sz w:val="32"/>
          <w:szCs w:val="32"/>
        </w:rPr>
        <w:t xml:space="preserve">Элементы высшей </w:t>
      </w:r>
      <w:r>
        <w:rPr>
          <w:sz w:val="32"/>
          <w:szCs w:val="32"/>
        </w:rPr>
        <w:t>математик</w:t>
      </w:r>
      <w:r w:rsidR="00F83169">
        <w:rPr>
          <w:sz w:val="32"/>
          <w:szCs w:val="32"/>
        </w:rPr>
        <w:t>и</w:t>
      </w:r>
      <w:r w:rsidRPr="006C5398">
        <w:rPr>
          <w:sz w:val="32"/>
          <w:szCs w:val="32"/>
        </w:rPr>
        <w:t>»</w:t>
      </w:r>
    </w:p>
    <w:p w:rsidR="00F83169" w:rsidRPr="00C0224C" w:rsidRDefault="00F83169" w:rsidP="00F83169">
      <w:pPr>
        <w:numPr>
          <w:ilvl w:val="0"/>
          <w:numId w:val="2"/>
        </w:numPr>
        <w:autoSpaceDE w:val="0"/>
        <w:autoSpaceDN w:val="0"/>
        <w:adjustRightInd w:val="0"/>
        <w:spacing w:after="0" w:line="312" w:lineRule="auto"/>
        <w:ind w:left="714" w:hanging="357"/>
        <w:jc w:val="both"/>
        <w:rPr>
          <w:sz w:val="24"/>
          <w:szCs w:val="24"/>
        </w:rPr>
      </w:pPr>
      <w:r w:rsidRPr="00C0224C">
        <w:rPr>
          <w:sz w:val="24"/>
          <w:szCs w:val="24"/>
        </w:rPr>
        <w:t xml:space="preserve">Матрицы. Операции над матрицами. Элементарные преобразования матриц. Ранг матрицы, его свойства. </w:t>
      </w:r>
    </w:p>
    <w:p w:rsidR="00F83169" w:rsidRPr="00C0224C" w:rsidRDefault="00F83169" w:rsidP="00F83169">
      <w:pPr>
        <w:numPr>
          <w:ilvl w:val="0"/>
          <w:numId w:val="2"/>
        </w:numPr>
        <w:autoSpaceDE w:val="0"/>
        <w:autoSpaceDN w:val="0"/>
        <w:adjustRightInd w:val="0"/>
        <w:spacing w:after="0" w:line="312" w:lineRule="auto"/>
        <w:ind w:left="714" w:hanging="357"/>
        <w:jc w:val="both"/>
        <w:rPr>
          <w:sz w:val="24"/>
          <w:szCs w:val="24"/>
        </w:rPr>
      </w:pPr>
      <w:r w:rsidRPr="00C0224C">
        <w:rPr>
          <w:sz w:val="24"/>
          <w:szCs w:val="24"/>
        </w:rPr>
        <w:t xml:space="preserve">Определители матриц. Свойства определителей. </w:t>
      </w:r>
    </w:p>
    <w:p w:rsidR="00F83169" w:rsidRPr="00C0224C" w:rsidRDefault="00F83169" w:rsidP="00F83169">
      <w:pPr>
        <w:numPr>
          <w:ilvl w:val="0"/>
          <w:numId w:val="2"/>
        </w:numPr>
        <w:autoSpaceDE w:val="0"/>
        <w:autoSpaceDN w:val="0"/>
        <w:adjustRightInd w:val="0"/>
        <w:spacing w:after="0" w:line="312" w:lineRule="auto"/>
        <w:ind w:left="714" w:hanging="357"/>
        <w:jc w:val="both"/>
        <w:rPr>
          <w:sz w:val="24"/>
          <w:szCs w:val="24"/>
        </w:rPr>
      </w:pPr>
      <w:r w:rsidRPr="00C0224C">
        <w:rPr>
          <w:sz w:val="24"/>
          <w:szCs w:val="24"/>
        </w:rPr>
        <w:t>Обратная матрица. Свойства обратной матрицы.</w:t>
      </w:r>
    </w:p>
    <w:p w:rsidR="00F83169" w:rsidRPr="00C0224C" w:rsidRDefault="00F83169" w:rsidP="00F83169">
      <w:pPr>
        <w:numPr>
          <w:ilvl w:val="0"/>
          <w:numId w:val="2"/>
        </w:numPr>
        <w:autoSpaceDE w:val="0"/>
        <w:autoSpaceDN w:val="0"/>
        <w:adjustRightInd w:val="0"/>
        <w:spacing w:after="0" w:line="312" w:lineRule="auto"/>
        <w:ind w:left="714" w:hanging="357"/>
        <w:jc w:val="both"/>
        <w:rPr>
          <w:sz w:val="24"/>
          <w:szCs w:val="24"/>
        </w:rPr>
      </w:pPr>
      <w:r w:rsidRPr="00C0224C">
        <w:rPr>
          <w:sz w:val="24"/>
          <w:szCs w:val="24"/>
        </w:rPr>
        <w:t xml:space="preserve">Системы линейных уравнений. Теорема </w:t>
      </w:r>
      <w:proofErr w:type="spellStart"/>
      <w:r w:rsidRPr="00C0224C">
        <w:rPr>
          <w:sz w:val="24"/>
          <w:szCs w:val="24"/>
        </w:rPr>
        <w:t>Кронекера-Капелли</w:t>
      </w:r>
      <w:proofErr w:type="spellEnd"/>
      <w:r w:rsidRPr="00C0224C">
        <w:rPr>
          <w:sz w:val="24"/>
          <w:szCs w:val="24"/>
        </w:rPr>
        <w:t>. Правило решения произвольной системы линейных уравнений.</w:t>
      </w:r>
    </w:p>
    <w:p w:rsidR="00F83169" w:rsidRPr="00C0224C" w:rsidRDefault="00F83169" w:rsidP="00F83169">
      <w:pPr>
        <w:numPr>
          <w:ilvl w:val="0"/>
          <w:numId w:val="2"/>
        </w:numPr>
        <w:autoSpaceDE w:val="0"/>
        <w:autoSpaceDN w:val="0"/>
        <w:adjustRightInd w:val="0"/>
        <w:spacing w:after="0" w:line="312" w:lineRule="auto"/>
        <w:ind w:left="714" w:hanging="357"/>
        <w:jc w:val="both"/>
        <w:rPr>
          <w:sz w:val="24"/>
          <w:szCs w:val="24"/>
        </w:rPr>
      </w:pPr>
      <w:r w:rsidRPr="00C0224C">
        <w:rPr>
          <w:sz w:val="24"/>
          <w:szCs w:val="24"/>
        </w:rPr>
        <w:t xml:space="preserve">Решение систем линейных уравнений. Правило </w:t>
      </w:r>
      <w:proofErr w:type="spellStart"/>
      <w:r w:rsidRPr="00C0224C">
        <w:rPr>
          <w:sz w:val="24"/>
          <w:szCs w:val="24"/>
        </w:rPr>
        <w:t>Крамера</w:t>
      </w:r>
      <w:proofErr w:type="spellEnd"/>
      <w:r w:rsidRPr="00C0224C">
        <w:rPr>
          <w:sz w:val="24"/>
          <w:szCs w:val="24"/>
        </w:rPr>
        <w:t>. Матричный метод.</w:t>
      </w:r>
    </w:p>
    <w:p w:rsidR="00F83169" w:rsidRPr="00C0224C" w:rsidRDefault="00F83169" w:rsidP="00F83169">
      <w:pPr>
        <w:numPr>
          <w:ilvl w:val="0"/>
          <w:numId w:val="2"/>
        </w:numPr>
        <w:autoSpaceDE w:val="0"/>
        <w:autoSpaceDN w:val="0"/>
        <w:adjustRightInd w:val="0"/>
        <w:spacing w:after="0" w:line="312" w:lineRule="auto"/>
        <w:ind w:left="714" w:hanging="357"/>
        <w:jc w:val="both"/>
        <w:rPr>
          <w:sz w:val="24"/>
          <w:szCs w:val="24"/>
        </w:rPr>
      </w:pPr>
      <w:r w:rsidRPr="00C0224C">
        <w:rPr>
          <w:sz w:val="24"/>
          <w:szCs w:val="24"/>
        </w:rPr>
        <w:t>Решение систем линейных уравнений. Метод Гаусса.</w:t>
      </w:r>
    </w:p>
    <w:p w:rsidR="00F83169" w:rsidRPr="00C0224C" w:rsidRDefault="00F83169" w:rsidP="00F83169">
      <w:pPr>
        <w:numPr>
          <w:ilvl w:val="0"/>
          <w:numId w:val="2"/>
        </w:numPr>
        <w:autoSpaceDE w:val="0"/>
        <w:autoSpaceDN w:val="0"/>
        <w:adjustRightInd w:val="0"/>
        <w:spacing w:after="0" w:line="312" w:lineRule="auto"/>
        <w:ind w:left="714" w:hanging="357"/>
        <w:jc w:val="both"/>
        <w:rPr>
          <w:sz w:val="24"/>
          <w:szCs w:val="24"/>
        </w:rPr>
      </w:pPr>
      <w:r w:rsidRPr="00C0224C">
        <w:rPr>
          <w:sz w:val="24"/>
          <w:szCs w:val="24"/>
        </w:rPr>
        <w:t>Векторы. Линейные операции над векторами.</w:t>
      </w:r>
    </w:p>
    <w:p w:rsidR="00F83169" w:rsidRPr="00C0224C" w:rsidRDefault="00F83169" w:rsidP="00F83169">
      <w:pPr>
        <w:numPr>
          <w:ilvl w:val="0"/>
          <w:numId w:val="2"/>
        </w:numPr>
        <w:autoSpaceDE w:val="0"/>
        <w:autoSpaceDN w:val="0"/>
        <w:adjustRightInd w:val="0"/>
        <w:spacing w:after="0" w:line="312" w:lineRule="auto"/>
        <w:ind w:left="714" w:hanging="357"/>
        <w:jc w:val="both"/>
        <w:rPr>
          <w:sz w:val="24"/>
          <w:szCs w:val="24"/>
        </w:rPr>
      </w:pPr>
      <w:r w:rsidRPr="00C0224C">
        <w:rPr>
          <w:sz w:val="24"/>
          <w:szCs w:val="24"/>
        </w:rPr>
        <w:t xml:space="preserve">Линейная зависимость векторов. Необходимые и достаточные условия </w:t>
      </w:r>
      <w:proofErr w:type="spellStart"/>
      <w:r w:rsidRPr="00C0224C">
        <w:rPr>
          <w:sz w:val="24"/>
          <w:szCs w:val="24"/>
        </w:rPr>
        <w:t>коллинеарности</w:t>
      </w:r>
      <w:proofErr w:type="spellEnd"/>
      <w:r w:rsidRPr="00C0224C">
        <w:rPr>
          <w:sz w:val="24"/>
          <w:szCs w:val="24"/>
        </w:rPr>
        <w:t xml:space="preserve"> и </w:t>
      </w:r>
      <w:proofErr w:type="spellStart"/>
      <w:r w:rsidRPr="00C0224C">
        <w:rPr>
          <w:sz w:val="24"/>
          <w:szCs w:val="24"/>
        </w:rPr>
        <w:t>компланарности</w:t>
      </w:r>
      <w:proofErr w:type="spellEnd"/>
      <w:r w:rsidRPr="00C0224C">
        <w:rPr>
          <w:sz w:val="24"/>
          <w:szCs w:val="24"/>
        </w:rPr>
        <w:t>.</w:t>
      </w:r>
    </w:p>
    <w:p w:rsidR="00F83169" w:rsidRPr="00C0224C" w:rsidRDefault="00F83169" w:rsidP="00F83169">
      <w:pPr>
        <w:numPr>
          <w:ilvl w:val="0"/>
          <w:numId w:val="2"/>
        </w:numPr>
        <w:autoSpaceDE w:val="0"/>
        <w:autoSpaceDN w:val="0"/>
        <w:adjustRightInd w:val="0"/>
        <w:spacing w:after="0" w:line="312" w:lineRule="auto"/>
        <w:ind w:left="714" w:hanging="357"/>
        <w:jc w:val="both"/>
        <w:rPr>
          <w:sz w:val="24"/>
          <w:szCs w:val="24"/>
        </w:rPr>
      </w:pPr>
      <w:r w:rsidRPr="00C0224C">
        <w:rPr>
          <w:sz w:val="24"/>
          <w:szCs w:val="24"/>
        </w:rPr>
        <w:t>Понятие базиса. Аффинная система координат. Декартова прямоугольная система координат.</w:t>
      </w:r>
    </w:p>
    <w:p w:rsidR="00F83169" w:rsidRPr="00C0224C" w:rsidRDefault="00F83169" w:rsidP="00F83169">
      <w:pPr>
        <w:numPr>
          <w:ilvl w:val="0"/>
          <w:numId w:val="2"/>
        </w:numPr>
        <w:autoSpaceDE w:val="0"/>
        <w:autoSpaceDN w:val="0"/>
        <w:adjustRightInd w:val="0"/>
        <w:spacing w:after="0" w:line="312" w:lineRule="auto"/>
        <w:ind w:left="714" w:hanging="357"/>
        <w:jc w:val="both"/>
        <w:rPr>
          <w:sz w:val="24"/>
          <w:szCs w:val="24"/>
        </w:rPr>
      </w:pPr>
      <w:r w:rsidRPr="00C0224C">
        <w:rPr>
          <w:sz w:val="24"/>
          <w:szCs w:val="24"/>
        </w:rPr>
        <w:t>Скалярное произведение векторов, его свойства. Приложения скалярного произведения векторов.</w:t>
      </w:r>
    </w:p>
    <w:p w:rsidR="00F83169" w:rsidRPr="00C0224C" w:rsidRDefault="00F83169" w:rsidP="00F83169">
      <w:pPr>
        <w:numPr>
          <w:ilvl w:val="0"/>
          <w:numId w:val="2"/>
        </w:numPr>
        <w:autoSpaceDE w:val="0"/>
        <w:autoSpaceDN w:val="0"/>
        <w:adjustRightInd w:val="0"/>
        <w:spacing w:after="0" w:line="312" w:lineRule="auto"/>
        <w:ind w:left="714" w:hanging="357"/>
        <w:jc w:val="both"/>
        <w:rPr>
          <w:sz w:val="24"/>
          <w:szCs w:val="24"/>
        </w:rPr>
      </w:pPr>
      <w:r w:rsidRPr="00C0224C">
        <w:rPr>
          <w:sz w:val="24"/>
          <w:szCs w:val="24"/>
        </w:rPr>
        <w:t>Векторное произведение векторов, его свойства. Приложения векторного произведения векторов.</w:t>
      </w:r>
    </w:p>
    <w:p w:rsidR="00F83169" w:rsidRPr="00C0224C" w:rsidRDefault="00F83169" w:rsidP="00F83169">
      <w:pPr>
        <w:numPr>
          <w:ilvl w:val="0"/>
          <w:numId w:val="2"/>
        </w:numPr>
        <w:autoSpaceDE w:val="0"/>
        <w:autoSpaceDN w:val="0"/>
        <w:adjustRightInd w:val="0"/>
        <w:spacing w:after="0" w:line="312" w:lineRule="auto"/>
        <w:ind w:left="714" w:hanging="357"/>
        <w:jc w:val="both"/>
        <w:rPr>
          <w:sz w:val="24"/>
          <w:szCs w:val="24"/>
        </w:rPr>
      </w:pPr>
      <w:r w:rsidRPr="00C0224C">
        <w:rPr>
          <w:sz w:val="24"/>
          <w:szCs w:val="24"/>
        </w:rPr>
        <w:t>Смешанное произведение векторов, его свойства. Приложения смешанного произведения векторов.</w:t>
      </w:r>
    </w:p>
    <w:p w:rsidR="00F83169" w:rsidRPr="00C0224C" w:rsidRDefault="00F83169" w:rsidP="00F83169">
      <w:pPr>
        <w:numPr>
          <w:ilvl w:val="0"/>
          <w:numId w:val="2"/>
        </w:numPr>
        <w:autoSpaceDE w:val="0"/>
        <w:autoSpaceDN w:val="0"/>
        <w:adjustRightInd w:val="0"/>
        <w:spacing w:after="0" w:line="312" w:lineRule="auto"/>
        <w:ind w:left="714" w:hanging="357"/>
        <w:jc w:val="both"/>
        <w:rPr>
          <w:sz w:val="24"/>
          <w:szCs w:val="24"/>
        </w:rPr>
      </w:pPr>
      <w:r w:rsidRPr="00C0224C">
        <w:rPr>
          <w:sz w:val="24"/>
          <w:szCs w:val="24"/>
        </w:rPr>
        <w:t>Приложения метода координат: расстояние между двумя точками; деление отрезка в данном отношении; площадь треугольника.</w:t>
      </w:r>
    </w:p>
    <w:p w:rsidR="00F83169" w:rsidRPr="00C0224C" w:rsidRDefault="00F83169" w:rsidP="00F83169">
      <w:pPr>
        <w:numPr>
          <w:ilvl w:val="0"/>
          <w:numId w:val="2"/>
        </w:numPr>
        <w:autoSpaceDE w:val="0"/>
        <w:autoSpaceDN w:val="0"/>
        <w:adjustRightInd w:val="0"/>
        <w:spacing w:after="0" w:line="312" w:lineRule="auto"/>
        <w:ind w:left="714" w:hanging="357"/>
        <w:jc w:val="both"/>
        <w:rPr>
          <w:sz w:val="24"/>
          <w:szCs w:val="24"/>
        </w:rPr>
      </w:pPr>
      <w:r w:rsidRPr="00C0224C">
        <w:rPr>
          <w:sz w:val="24"/>
          <w:szCs w:val="24"/>
        </w:rPr>
        <w:t xml:space="preserve"> </w:t>
      </w:r>
      <w:proofErr w:type="gramStart"/>
      <w:r w:rsidRPr="00C0224C">
        <w:rPr>
          <w:sz w:val="24"/>
          <w:szCs w:val="24"/>
        </w:rPr>
        <w:t>Прямая</w:t>
      </w:r>
      <w:proofErr w:type="gramEnd"/>
      <w:r w:rsidRPr="00C0224C">
        <w:rPr>
          <w:sz w:val="24"/>
          <w:szCs w:val="24"/>
        </w:rPr>
        <w:t xml:space="preserve"> на плоскости. Уравнение </w:t>
      </w:r>
      <w:proofErr w:type="gramStart"/>
      <w:r w:rsidRPr="00C0224C">
        <w:rPr>
          <w:sz w:val="24"/>
          <w:szCs w:val="24"/>
        </w:rPr>
        <w:t>прямой</w:t>
      </w:r>
      <w:proofErr w:type="gramEnd"/>
      <w:r w:rsidRPr="00C0224C">
        <w:rPr>
          <w:sz w:val="24"/>
          <w:szCs w:val="24"/>
        </w:rPr>
        <w:t xml:space="preserve"> с угловым коэффициентом.. Общее уравнение прямой. Уравнение </w:t>
      </w:r>
      <w:proofErr w:type="gramStart"/>
      <w:r w:rsidRPr="00C0224C">
        <w:rPr>
          <w:sz w:val="24"/>
          <w:szCs w:val="24"/>
        </w:rPr>
        <w:t>прямой</w:t>
      </w:r>
      <w:proofErr w:type="gramEnd"/>
      <w:r w:rsidRPr="00C0224C">
        <w:rPr>
          <w:sz w:val="24"/>
          <w:szCs w:val="24"/>
        </w:rPr>
        <w:t>, проходящей через данную точку в данном направлении.</w:t>
      </w:r>
    </w:p>
    <w:p w:rsidR="00F83169" w:rsidRPr="00C0224C" w:rsidRDefault="00F83169" w:rsidP="00F83169">
      <w:pPr>
        <w:numPr>
          <w:ilvl w:val="0"/>
          <w:numId w:val="2"/>
        </w:numPr>
        <w:autoSpaceDE w:val="0"/>
        <w:autoSpaceDN w:val="0"/>
        <w:adjustRightInd w:val="0"/>
        <w:spacing w:after="0" w:line="312" w:lineRule="auto"/>
        <w:ind w:left="714" w:hanging="357"/>
        <w:jc w:val="both"/>
        <w:rPr>
          <w:sz w:val="24"/>
          <w:szCs w:val="24"/>
        </w:rPr>
      </w:pPr>
      <w:proofErr w:type="gramStart"/>
      <w:r w:rsidRPr="00C0224C">
        <w:rPr>
          <w:sz w:val="24"/>
          <w:szCs w:val="24"/>
        </w:rPr>
        <w:t>Прямая</w:t>
      </w:r>
      <w:proofErr w:type="gramEnd"/>
      <w:r w:rsidRPr="00C0224C">
        <w:rPr>
          <w:sz w:val="24"/>
          <w:szCs w:val="24"/>
        </w:rPr>
        <w:t xml:space="preserve"> на плоскости. Уравнение прямой, проходящей через две точки. Уравнение </w:t>
      </w:r>
      <w:proofErr w:type="gramStart"/>
      <w:r w:rsidRPr="00C0224C">
        <w:rPr>
          <w:sz w:val="24"/>
          <w:szCs w:val="24"/>
        </w:rPr>
        <w:t>прямой</w:t>
      </w:r>
      <w:proofErr w:type="gramEnd"/>
      <w:r w:rsidRPr="00C0224C">
        <w:rPr>
          <w:sz w:val="24"/>
          <w:szCs w:val="24"/>
        </w:rPr>
        <w:t xml:space="preserve"> в отрезках. Уравнение </w:t>
      </w:r>
      <w:proofErr w:type="gramStart"/>
      <w:r w:rsidRPr="00C0224C">
        <w:rPr>
          <w:sz w:val="24"/>
          <w:szCs w:val="24"/>
        </w:rPr>
        <w:t>прямой</w:t>
      </w:r>
      <w:proofErr w:type="gramEnd"/>
      <w:r w:rsidRPr="00C0224C">
        <w:rPr>
          <w:sz w:val="24"/>
          <w:szCs w:val="24"/>
        </w:rPr>
        <w:t>, проходящей через данную точку перпендикулярно данному вектору.</w:t>
      </w:r>
    </w:p>
    <w:p w:rsidR="00F83169" w:rsidRPr="00C0224C" w:rsidRDefault="00F83169" w:rsidP="00F83169">
      <w:pPr>
        <w:numPr>
          <w:ilvl w:val="0"/>
          <w:numId w:val="2"/>
        </w:numPr>
        <w:autoSpaceDE w:val="0"/>
        <w:autoSpaceDN w:val="0"/>
        <w:adjustRightInd w:val="0"/>
        <w:spacing w:after="0" w:line="312" w:lineRule="auto"/>
        <w:ind w:left="714" w:hanging="357"/>
        <w:jc w:val="both"/>
        <w:rPr>
          <w:sz w:val="24"/>
          <w:szCs w:val="24"/>
        </w:rPr>
      </w:pPr>
      <w:proofErr w:type="gramStart"/>
      <w:r w:rsidRPr="00C0224C">
        <w:rPr>
          <w:sz w:val="24"/>
          <w:szCs w:val="24"/>
        </w:rPr>
        <w:t>Прямая</w:t>
      </w:r>
      <w:proofErr w:type="gramEnd"/>
      <w:r w:rsidRPr="00C0224C">
        <w:rPr>
          <w:sz w:val="24"/>
          <w:szCs w:val="24"/>
        </w:rPr>
        <w:t xml:space="preserve"> на плоскости. Угол между двумя прямыми. Условия параллельности и перпендикулярности  двух прямых. Расстояние от точки </w:t>
      </w:r>
      <w:proofErr w:type="gramStart"/>
      <w:r w:rsidRPr="00C0224C">
        <w:rPr>
          <w:sz w:val="24"/>
          <w:szCs w:val="24"/>
        </w:rPr>
        <w:t>до</w:t>
      </w:r>
      <w:proofErr w:type="gramEnd"/>
      <w:r w:rsidRPr="00C0224C">
        <w:rPr>
          <w:sz w:val="24"/>
          <w:szCs w:val="24"/>
        </w:rPr>
        <w:t xml:space="preserve"> прямой.</w:t>
      </w:r>
    </w:p>
    <w:p w:rsidR="00F83169" w:rsidRPr="00C0224C" w:rsidRDefault="00F83169" w:rsidP="00F83169">
      <w:pPr>
        <w:numPr>
          <w:ilvl w:val="0"/>
          <w:numId w:val="2"/>
        </w:numPr>
        <w:autoSpaceDE w:val="0"/>
        <w:autoSpaceDN w:val="0"/>
        <w:adjustRightInd w:val="0"/>
        <w:spacing w:after="0" w:line="312" w:lineRule="auto"/>
        <w:ind w:left="714" w:hanging="357"/>
        <w:jc w:val="both"/>
        <w:rPr>
          <w:sz w:val="24"/>
          <w:szCs w:val="24"/>
        </w:rPr>
      </w:pPr>
      <w:r w:rsidRPr="00C0224C">
        <w:rPr>
          <w:sz w:val="24"/>
          <w:szCs w:val="24"/>
        </w:rPr>
        <w:t>Эллипс. Каноническое уравнение (вывод). Фокусы, фокальные радиусы, центр, вершины, полуоси, эксцентриситет, директрисы.</w:t>
      </w:r>
    </w:p>
    <w:p w:rsidR="00F83169" w:rsidRPr="00C0224C" w:rsidRDefault="00F83169" w:rsidP="00F83169">
      <w:pPr>
        <w:numPr>
          <w:ilvl w:val="0"/>
          <w:numId w:val="2"/>
        </w:numPr>
        <w:autoSpaceDE w:val="0"/>
        <w:autoSpaceDN w:val="0"/>
        <w:adjustRightInd w:val="0"/>
        <w:spacing w:after="0" w:line="312" w:lineRule="auto"/>
        <w:ind w:left="714" w:hanging="357"/>
        <w:jc w:val="both"/>
        <w:rPr>
          <w:sz w:val="24"/>
          <w:szCs w:val="24"/>
        </w:rPr>
      </w:pPr>
      <w:r w:rsidRPr="00C0224C">
        <w:rPr>
          <w:sz w:val="24"/>
          <w:szCs w:val="24"/>
        </w:rPr>
        <w:t>Гипербола. Каноническое уравнение (вывод). Фокусы, фокальные радиусы, центр, вершины, полуоси, асимптоты, эксцентриситет, директрисы.</w:t>
      </w:r>
    </w:p>
    <w:p w:rsidR="00F83169" w:rsidRPr="00C0224C" w:rsidRDefault="00F83169" w:rsidP="00F83169">
      <w:pPr>
        <w:numPr>
          <w:ilvl w:val="0"/>
          <w:numId w:val="2"/>
        </w:numPr>
        <w:autoSpaceDE w:val="0"/>
        <w:autoSpaceDN w:val="0"/>
        <w:adjustRightInd w:val="0"/>
        <w:spacing w:after="0" w:line="312" w:lineRule="auto"/>
        <w:ind w:left="714" w:hanging="357"/>
        <w:jc w:val="both"/>
        <w:rPr>
          <w:sz w:val="24"/>
          <w:szCs w:val="24"/>
        </w:rPr>
      </w:pPr>
      <w:r w:rsidRPr="00C0224C">
        <w:rPr>
          <w:sz w:val="24"/>
          <w:szCs w:val="24"/>
        </w:rPr>
        <w:t>Парабола. Каноническое уравнение (вывод). Фокус, директриса, параметр, вершина, эксцентриситет.</w:t>
      </w:r>
    </w:p>
    <w:p w:rsidR="00F83169" w:rsidRPr="00C0224C" w:rsidRDefault="00F83169" w:rsidP="00F83169">
      <w:pPr>
        <w:numPr>
          <w:ilvl w:val="0"/>
          <w:numId w:val="2"/>
        </w:numPr>
        <w:autoSpaceDE w:val="0"/>
        <w:autoSpaceDN w:val="0"/>
        <w:adjustRightInd w:val="0"/>
        <w:spacing w:after="0" w:line="312" w:lineRule="auto"/>
        <w:ind w:left="714" w:hanging="357"/>
        <w:jc w:val="both"/>
        <w:rPr>
          <w:sz w:val="24"/>
          <w:szCs w:val="24"/>
        </w:rPr>
      </w:pPr>
      <w:r w:rsidRPr="00C0224C">
        <w:rPr>
          <w:sz w:val="24"/>
          <w:szCs w:val="24"/>
        </w:rPr>
        <w:t xml:space="preserve">Множество действительных чисел, его свойства. Числовые промежутки. Окрестность точки. Ограниченные множества действительных чисел. </w:t>
      </w:r>
      <w:proofErr w:type="spellStart"/>
      <w:r w:rsidRPr="00C0224C">
        <w:rPr>
          <w:sz w:val="24"/>
          <w:szCs w:val="24"/>
        </w:rPr>
        <w:t>Инфимум</w:t>
      </w:r>
      <w:proofErr w:type="spellEnd"/>
      <w:r w:rsidRPr="00C0224C">
        <w:rPr>
          <w:sz w:val="24"/>
          <w:szCs w:val="24"/>
        </w:rPr>
        <w:t xml:space="preserve"> и </w:t>
      </w:r>
      <w:proofErr w:type="spellStart"/>
      <w:r w:rsidRPr="00C0224C">
        <w:rPr>
          <w:sz w:val="24"/>
          <w:szCs w:val="24"/>
        </w:rPr>
        <w:t>супремум</w:t>
      </w:r>
      <w:proofErr w:type="spellEnd"/>
      <w:r w:rsidRPr="00C0224C">
        <w:rPr>
          <w:sz w:val="24"/>
          <w:szCs w:val="24"/>
        </w:rPr>
        <w:t>.</w:t>
      </w:r>
    </w:p>
    <w:p w:rsidR="00F83169" w:rsidRPr="00C0224C" w:rsidRDefault="00F83169" w:rsidP="00F83169">
      <w:pPr>
        <w:numPr>
          <w:ilvl w:val="0"/>
          <w:numId w:val="2"/>
        </w:numPr>
        <w:autoSpaceDE w:val="0"/>
        <w:autoSpaceDN w:val="0"/>
        <w:adjustRightInd w:val="0"/>
        <w:spacing w:after="0" w:line="312" w:lineRule="auto"/>
        <w:ind w:left="714" w:hanging="357"/>
        <w:jc w:val="both"/>
        <w:rPr>
          <w:sz w:val="24"/>
          <w:szCs w:val="24"/>
        </w:rPr>
      </w:pPr>
      <w:r w:rsidRPr="00C0224C">
        <w:rPr>
          <w:sz w:val="24"/>
          <w:szCs w:val="24"/>
        </w:rPr>
        <w:lastRenderedPageBreak/>
        <w:t>Числовая последовательность. Арифметические операции над числовыми последовательностями. Ограниченные последовательности. Верхние и нижние грани числовой последовательности.</w:t>
      </w:r>
    </w:p>
    <w:p w:rsidR="00F83169" w:rsidRPr="00C0224C" w:rsidRDefault="00F83169" w:rsidP="00F83169">
      <w:pPr>
        <w:numPr>
          <w:ilvl w:val="0"/>
          <w:numId w:val="2"/>
        </w:numPr>
        <w:autoSpaceDE w:val="0"/>
        <w:autoSpaceDN w:val="0"/>
        <w:adjustRightInd w:val="0"/>
        <w:spacing w:after="0" w:line="312" w:lineRule="auto"/>
        <w:ind w:left="714" w:hanging="357"/>
        <w:jc w:val="both"/>
        <w:rPr>
          <w:sz w:val="24"/>
          <w:szCs w:val="24"/>
        </w:rPr>
      </w:pPr>
      <w:r w:rsidRPr="00C0224C">
        <w:rPr>
          <w:sz w:val="24"/>
          <w:szCs w:val="24"/>
        </w:rPr>
        <w:t xml:space="preserve">Понятие функции. Область определения, множество значений. Способы задания функций. Монотонные функции. Сложная функция. Обратная функция. </w:t>
      </w:r>
    </w:p>
    <w:p w:rsidR="00F83169" w:rsidRPr="00C0224C" w:rsidRDefault="00C0224C" w:rsidP="00F83169">
      <w:pPr>
        <w:numPr>
          <w:ilvl w:val="0"/>
          <w:numId w:val="2"/>
        </w:numPr>
        <w:autoSpaceDE w:val="0"/>
        <w:autoSpaceDN w:val="0"/>
        <w:adjustRightInd w:val="0"/>
        <w:spacing w:after="0" w:line="312" w:lineRule="auto"/>
        <w:ind w:left="714" w:hanging="357"/>
        <w:jc w:val="both"/>
        <w:rPr>
          <w:sz w:val="24"/>
          <w:szCs w:val="24"/>
        </w:rPr>
      </w:pPr>
      <w:r w:rsidRPr="00C0224C">
        <w:rPr>
          <w:sz w:val="24"/>
          <w:szCs w:val="24"/>
        </w:rPr>
        <w:t>2Предел функции в точке</w:t>
      </w:r>
      <w:proofErr w:type="gramStart"/>
      <w:r w:rsidRPr="00C0224C">
        <w:rPr>
          <w:sz w:val="24"/>
          <w:szCs w:val="24"/>
        </w:rPr>
        <w:t>.</w:t>
      </w:r>
      <w:r w:rsidR="00F83169" w:rsidRPr="00C0224C">
        <w:rPr>
          <w:sz w:val="24"/>
          <w:szCs w:val="24"/>
        </w:rPr>
        <w:t xml:space="preserve">. </w:t>
      </w:r>
      <w:proofErr w:type="gramEnd"/>
      <w:r w:rsidR="00F83169" w:rsidRPr="00C0224C">
        <w:rPr>
          <w:sz w:val="24"/>
          <w:szCs w:val="24"/>
        </w:rPr>
        <w:t>Односторонние пределы. Пределы на бесконечности. Арифметические операции над функциями, имеющими предел.  Бесконечно малые и бесконечно большие функции.</w:t>
      </w:r>
    </w:p>
    <w:p w:rsidR="00F83169" w:rsidRPr="00C0224C" w:rsidRDefault="00F83169" w:rsidP="00F83169">
      <w:pPr>
        <w:numPr>
          <w:ilvl w:val="0"/>
          <w:numId w:val="2"/>
        </w:numPr>
        <w:autoSpaceDE w:val="0"/>
        <w:autoSpaceDN w:val="0"/>
        <w:adjustRightInd w:val="0"/>
        <w:spacing w:after="0" w:line="312" w:lineRule="auto"/>
        <w:ind w:left="714" w:hanging="357"/>
        <w:jc w:val="both"/>
        <w:rPr>
          <w:sz w:val="24"/>
          <w:szCs w:val="24"/>
        </w:rPr>
      </w:pPr>
      <w:r w:rsidRPr="00C0224C">
        <w:rPr>
          <w:sz w:val="24"/>
          <w:szCs w:val="24"/>
        </w:rPr>
        <w:t xml:space="preserve">Определение непрерывности функции в точке и на множестве.  Арифметические действия над непрерывными функциями. Непрерывность сложной функции. </w:t>
      </w:r>
    </w:p>
    <w:p w:rsidR="00F83169" w:rsidRPr="00C0224C" w:rsidRDefault="00F83169" w:rsidP="00F83169">
      <w:pPr>
        <w:numPr>
          <w:ilvl w:val="0"/>
          <w:numId w:val="2"/>
        </w:numPr>
        <w:autoSpaceDE w:val="0"/>
        <w:autoSpaceDN w:val="0"/>
        <w:adjustRightInd w:val="0"/>
        <w:spacing w:after="0" w:line="312" w:lineRule="auto"/>
        <w:ind w:left="714" w:hanging="357"/>
        <w:jc w:val="both"/>
        <w:rPr>
          <w:sz w:val="24"/>
          <w:szCs w:val="24"/>
        </w:rPr>
      </w:pPr>
      <w:r w:rsidRPr="00C0224C">
        <w:rPr>
          <w:sz w:val="24"/>
          <w:szCs w:val="24"/>
        </w:rPr>
        <w:t>Классификация точек разрыва функции.</w:t>
      </w:r>
    </w:p>
    <w:p w:rsidR="00F83169" w:rsidRPr="00C0224C" w:rsidRDefault="00F83169" w:rsidP="00F83169">
      <w:pPr>
        <w:numPr>
          <w:ilvl w:val="0"/>
          <w:numId w:val="2"/>
        </w:numPr>
        <w:autoSpaceDE w:val="0"/>
        <w:autoSpaceDN w:val="0"/>
        <w:adjustRightInd w:val="0"/>
        <w:spacing w:after="0" w:line="312" w:lineRule="auto"/>
        <w:ind w:left="714" w:hanging="357"/>
        <w:jc w:val="both"/>
        <w:rPr>
          <w:sz w:val="24"/>
          <w:szCs w:val="24"/>
        </w:rPr>
      </w:pPr>
      <w:r w:rsidRPr="00C0224C">
        <w:rPr>
          <w:sz w:val="24"/>
          <w:szCs w:val="24"/>
        </w:rPr>
        <w:t>Первый и второй замечательные пределы.</w:t>
      </w:r>
    </w:p>
    <w:p w:rsidR="00F83169" w:rsidRPr="00C0224C" w:rsidRDefault="00F83169" w:rsidP="00F83169">
      <w:pPr>
        <w:numPr>
          <w:ilvl w:val="0"/>
          <w:numId w:val="2"/>
        </w:numPr>
        <w:autoSpaceDE w:val="0"/>
        <w:autoSpaceDN w:val="0"/>
        <w:adjustRightInd w:val="0"/>
        <w:spacing w:after="0" w:line="312" w:lineRule="auto"/>
        <w:ind w:left="714" w:hanging="357"/>
        <w:jc w:val="both"/>
        <w:rPr>
          <w:sz w:val="24"/>
          <w:szCs w:val="24"/>
        </w:rPr>
      </w:pPr>
      <w:r w:rsidRPr="00C0224C">
        <w:rPr>
          <w:sz w:val="24"/>
          <w:szCs w:val="24"/>
        </w:rPr>
        <w:t>Определение производной. Геометрический смысл производной. Дифференцируемость функции. Производные высших порядков. Правила вычисления производных, связанные с арифметическими действиями над функциями. Правило дифференцирования сложной функции.</w:t>
      </w:r>
    </w:p>
    <w:p w:rsidR="00F83169" w:rsidRPr="00C0224C" w:rsidRDefault="00F83169" w:rsidP="00F83169">
      <w:pPr>
        <w:numPr>
          <w:ilvl w:val="0"/>
          <w:numId w:val="2"/>
        </w:numPr>
        <w:autoSpaceDE w:val="0"/>
        <w:autoSpaceDN w:val="0"/>
        <w:adjustRightInd w:val="0"/>
        <w:spacing w:after="0" w:line="312" w:lineRule="auto"/>
        <w:ind w:left="714" w:hanging="357"/>
        <w:jc w:val="both"/>
        <w:rPr>
          <w:sz w:val="24"/>
          <w:szCs w:val="24"/>
        </w:rPr>
      </w:pPr>
      <w:r w:rsidRPr="00C0224C">
        <w:rPr>
          <w:sz w:val="24"/>
          <w:szCs w:val="24"/>
        </w:rPr>
        <w:t>Дифференциал функции. Геометрический смысл дифференциала.  Приложения дифференциала к приближенным  вычислениям.</w:t>
      </w:r>
    </w:p>
    <w:p w:rsidR="00F83169" w:rsidRPr="00C0224C" w:rsidRDefault="00F83169" w:rsidP="00F83169">
      <w:pPr>
        <w:numPr>
          <w:ilvl w:val="0"/>
          <w:numId w:val="2"/>
        </w:numPr>
        <w:autoSpaceDE w:val="0"/>
        <w:autoSpaceDN w:val="0"/>
        <w:adjustRightInd w:val="0"/>
        <w:spacing w:after="0" w:line="312" w:lineRule="auto"/>
        <w:ind w:left="714" w:hanging="357"/>
        <w:jc w:val="both"/>
        <w:rPr>
          <w:sz w:val="24"/>
          <w:szCs w:val="24"/>
        </w:rPr>
      </w:pPr>
      <w:r w:rsidRPr="00C0224C">
        <w:rPr>
          <w:sz w:val="24"/>
          <w:szCs w:val="24"/>
        </w:rPr>
        <w:t xml:space="preserve">Правило </w:t>
      </w:r>
      <w:proofErr w:type="spellStart"/>
      <w:r w:rsidRPr="00C0224C">
        <w:rPr>
          <w:sz w:val="24"/>
          <w:szCs w:val="24"/>
        </w:rPr>
        <w:t>Лопиталя</w:t>
      </w:r>
      <w:proofErr w:type="spellEnd"/>
      <w:r w:rsidRPr="00C0224C">
        <w:rPr>
          <w:sz w:val="24"/>
          <w:szCs w:val="24"/>
        </w:rPr>
        <w:t xml:space="preserve">. </w:t>
      </w:r>
    </w:p>
    <w:p w:rsidR="00F83169" w:rsidRPr="00C0224C" w:rsidRDefault="00F83169" w:rsidP="00F83169">
      <w:pPr>
        <w:numPr>
          <w:ilvl w:val="0"/>
          <w:numId w:val="2"/>
        </w:numPr>
        <w:autoSpaceDE w:val="0"/>
        <w:autoSpaceDN w:val="0"/>
        <w:adjustRightInd w:val="0"/>
        <w:spacing w:after="0" w:line="312" w:lineRule="auto"/>
        <w:ind w:left="714" w:hanging="357"/>
        <w:jc w:val="both"/>
        <w:rPr>
          <w:sz w:val="24"/>
          <w:szCs w:val="24"/>
        </w:rPr>
      </w:pPr>
      <w:r w:rsidRPr="00C0224C">
        <w:rPr>
          <w:sz w:val="24"/>
          <w:szCs w:val="24"/>
        </w:rPr>
        <w:t>Возрастание (убывание) функций. Локальный экстремум. Необходимое условие экстремума.</w:t>
      </w:r>
      <w:r w:rsidR="00C0224C" w:rsidRPr="00C0224C">
        <w:rPr>
          <w:sz w:val="24"/>
          <w:szCs w:val="24"/>
        </w:rPr>
        <w:t xml:space="preserve"> </w:t>
      </w:r>
      <w:r w:rsidRPr="00C0224C">
        <w:rPr>
          <w:sz w:val="24"/>
          <w:szCs w:val="24"/>
        </w:rPr>
        <w:t>Достаточное условие монотонности функции. Достаточные условия экстремума функции.</w:t>
      </w:r>
    </w:p>
    <w:p w:rsidR="00F83169" w:rsidRPr="00C0224C" w:rsidRDefault="00F83169" w:rsidP="00F83169">
      <w:pPr>
        <w:numPr>
          <w:ilvl w:val="0"/>
          <w:numId w:val="2"/>
        </w:numPr>
        <w:autoSpaceDE w:val="0"/>
        <w:autoSpaceDN w:val="0"/>
        <w:adjustRightInd w:val="0"/>
        <w:spacing w:after="0" w:line="312" w:lineRule="auto"/>
        <w:ind w:left="714" w:hanging="357"/>
        <w:jc w:val="both"/>
        <w:rPr>
          <w:sz w:val="24"/>
          <w:szCs w:val="24"/>
        </w:rPr>
      </w:pPr>
      <w:r w:rsidRPr="00C0224C">
        <w:rPr>
          <w:sz w:val="24"/>
          <w:szCs w:val="24"/>
        </w:rPr>
        <w:t xml:space="preserve">Выпуклость и вогнутость функции. Точки перегиба. Достаточные условия перегиба. Асимптоты графика функции. </w:t>
      </w:r>
    </w:p>
    <w:p w:rsidR="00F83169" w:rsidRPr="00C0224C" w:rsidRDefault="00F83169" w:rsidP="00F83169">
      <w:pPr>
        <w:numPr>
          <w:ilvl w:val="0"/>
          <w:numId w:val="2"/>
        </w:numPr>
        <w:autoSpaceDE w:val="0"/>
        <w:autoSpaceDN w:val="0"/>
        <w:adjustRightInd w:val="0"/>
        <w:spacing w:after="0" w:line="312" w:lineRule="auto"/>
        <w:ind w:left="714" w:hanging="357"/>
        <w:jc w:val="both"/>
        <w:rPr>
          <w:sz w:val="24"/>
          <w:szCs w:val="24"/>
        </w:rPr>
      </w:pPr>
      <w:r w:rsidRPr="00C0224C">
        <w:rPr>
          <w:sz w:val="24"/>
          <w:szCs w:val="24"/>
        </w:rPr>
        <w:t>Первообразная функция. Неопределенный интеграл. Основные свойства.</w:t>
      </w:r>
    </w:p>
    <w:p w:rsidR="00F83169" w:rsidRPr="00C0224C" w:rsidRDefault="00F83169" w:rsidP="00F83169">
      <w:pPr>
        <w:numPr>
          <w:ilvl w:val="0"/>
          <w:numId w:val="2"/>
        </w:numPr>
        <w:autoSpaceDE w:val="0"/>
        <w:autoSpaceDN w:val="0"/>
        <w:adjustRightInd w:val="0"/>
        <w:spacing w:after="0" w:line="312" w:lineRule="auto"/>
        <w:ind w:left="714" w:hanging="357"/>
        <w:jc w:val="both"/>
        <w:rPr>
          <w:sz w:val="24"/>
          <w:szCs w:val="24"/>
        </w:rPr>
      </w:pPr>
      <w:r w:rsidRPr="00C0224C">
        <w:rPr>
          <w:sz w:val="24"/>
          <w:szCs w:val="24"/>
        </w:rPr>
        <w:t>Неопределенный интеграл. Метод подведения под знак дифференциала. Метод подстановки</w:t>
      </w:r>
      <w:proofErr w:type="gramStart"/>
      <w:r w:rsidRPr="00C0224C">
        <w:rPr>
          <w:sz w:val="24"/>
          <w:szCs w:val="24"/>
        </w:rPr>
        <w:t xml:space="preserve"> .</w:t>
      </w:r>
      <w:proofErr w:type="gramEnd"/>
      <w:r w:rsidRPr="00C0224C">
        <w:rPr>
          <w:sz w:val="24"/>
          <w:szCs w:val="24"/>
        </w:rPr>
        <w:t>Интегрирование по частям.</w:t>
      </w:r>
    </w:p>
    <w:p w:rsidR="00F83169" w:rsidRPr="00C0224C" w:rsidRDefault="00F83169" w:rsidP="00F83169">
      <w:pPr>
        <w:numPr>
          <w:ilvl w:val="0"/>
          <w:numId w:val="2"/>
        </w:numPr>
        <w:autoSpaceDE w:val="0"/>
        <w:autoSpaceDN w:val="0"/>
        <w:adjustRightInd w:val="0"/>
        <w:spacing w:after="0" w:line="312" w:lineRule="auto"/>
        <w:ind w:left="714" w:hanging="357"/>
        <w:jc w:val="both"/>
        <w:rPr>
          <w:sz w:val="24"/>
          <w:szCs w:val="24"/>
        </w:rPr>
      </w:pPr>
      <w:r w:rsidRPr="00C0224C">
        <w:rPr>
          <w:sz w:val="24"/>
          <w:szCs w:val="24"/>
        </w:rPr>
        <w:t>Неопределенный интеграл. Метод неопределенных коэффициентов.</w:t>
      </w:r>
    </w:p>
    <w:p w:rsidR="00F83169" w:rsidRPr="00C0224C" w:rsidRDefault="00F83169" w:rsidP="00F83169">
      <w:pPr>
        <w:numPr>
          <w:ilvl w:val="0"/>
          <w:numId w:val="2"/>
        </w:numPr>
        <w:autoSpaceDE w:val="0"/>
        <w:autoSpaceDN w:val="0"/>
        <w:adjustRightInd w:val="0"/>
        <w:spacing w:after="0" w:line="312" w:lineRule="auto"/>
        <w:ind w:left="714" w:hanging="357"/>
        <w:jc w:val="both"/>
        <w:rPr>
          <w:sz w:val="24"/>
          <w:szCs w:val="24"/>
        </w:rPr>
      </w:pPr>
      <w:r w:rsidRPr="00C0224C">
        <w:rPr>
          <w:sz w:val="24"/>
          <w:szCs w:val="24"/>
        </w:rPr>
        <w:t>Понятие определенного интеграла, его геометрический смысл. Достаточное условие интегрируемости функции. Основные свойства определенного интеграла. Формула Ньютона-Лейбница.</w:t>
      </w:r>
    </w:p>
    <w:p w:rsidR="00F83169" w:rsidRPr="00C0224C" w:rsidRDefault="00F83169" w:rsidP="00F83169">
      <w:pPr>
        <w:numPr>
          <w:ilvl w:val="0"/>
          <w:numId w:val="2"/>
        </w:numPr>
        <w:autoSpaceDE w:val="0"/>
        <w:autoSpaceDN w:val="0"/>
        <w:adjustRightInd w:val="0"/>
        <w:spacing w:after="0" w:line="312" w:lineRule="auto"/>
        <w:ind w:left="714" w:hanging="357"/>
        <w:jc w:val="both"/>
        <w:rPr>
          <w:sz w:val="24"/>
          <w:szCs w:val="24"/>
        </w:rPr>
      </w:pPr>
      <w:r w:rsidRPr="00C0224C">
        <w:rPr>
          <w:sz w:val="24"/>
          <w:szCs w:val="24"/>
        </w:rPr>
        <w:t>Замена переменной и формула интегрирования по частям в определенном интеграле.</w:t>
      </w:r>
    </w:p>
    <w:p w:rsidR="00F83169" w:rsidRPr="00C0224C" w:rsidRDefault="00F83169" w:rsidP="00F83169">
      <w:pPr>
        <w:numPr>
          <w:ilvl w:val="0"/>
          <w:numId w:val="2"/>
        </w:numPr>
        <w:autoSpaceDE w:val="0"/>
        <w:autoSpaceDN w:val="0"/>
        <w:adjustRightInd w:val="0"/>
        <w:spacing w:after="0" w:line="312" w:lineRule="auto"/>
        <w:ind w:left="714" w:hanging="357"/>
        <w:jc w:val="both"/>
        <w:rPr>
          <w:sz w:val="24"/>
          <w:szCs w:val="24"/>
        </w:rPr>
      </w:pPr>
      <w:r w:rsidRPr="00C0224C">
        <w:rPr>
          <w:sz w:val="24"/>
          <w:szCs w:val="24"/>
        </w:rPr>
        <w:t>Геометрические приложения определенного интеграла: вычисление площадей плоских фигур, вычисление объемов тел вращения.</w:t>
      </w:r>
    </w:p>
    <w:p w:rsidR="00F83169" w:rsidRPr="00C0224C" w:rsidRDefault="00F83169" w:rsidP="00F83169">
      <w:pPr>
        <w:numPr>
          <w:ilvl w:val="0"/>
          <w:numId w:val="2"/>
        </w:numPr>
        <w:autoSpaceDE w:val="0"/>
        <w:autoSpaceDN w:val="0"/>
        <w:adjustRightInd w:val="0"/>
        <w:spacing w:after="0" w:line="312" w:lineRule="auto"/>
        <w:ind w:left="714" w:hanging="357"/>
        <w:jc w:val="both"/>
        <w:rPr>
          <w:sz w:val="24"/>
          <w:szCs w:val="24"/>
        </w:rPr>
      </w:pPr>
      <w:r w:rsidRPr="00C0224C">
        <w:rPr>
          <w:sz w:val="24"/>
          <w:szCs w:val="24"/>
        </w:rPr>
        <w:t>Дифференциальные уравнения первого порядка. Теорема существования и единственности решения задачи Коши.</w:t>
      </w:r>
      <w:r w:rsidR="00C0224C" w:rsidRPr="00C0224C">
        <w:rPr>
          <w:sz w:val="24"/>
          <w:szCs w:val="24"/>
        </w:rPr>
        <w:t xml:space="preserve"> </w:t>
      </w:r>
      <w:r w:rsidRPr="00C0224C">
        <w:rPr>
          <w:sz w:val="24"/>
          <w:szCs w:val="24"/>
        </w:rPr>
        <w:t>Дифференциальные уравнения с разделяющимися переменными.</w:t>
      </w:r>
    </w:p>
    <w:p w:rsidR="00F83169" w:rsidRPr="00C0224C" w:rsidRDefault="00F83169" w:rsidP="00F83169">
      <w:pPr>
        <w:numPr>
          <w:ilvl w:val="0"/>
          <w:numId w:val="2"/>
        </w:numPr>
        <w:autoSpaceDE w:val="0"/>
        <w:autoSpaceDN w:val="0"/>
        <w:adjustRightInd w:val="0"/>
        <w:spacing w:after="0" w:line="312" w:lineRule="auto"/>
        <w:ind w:left="714" w:hanging="357"/>
        <w:jc w:val="both"/>
        <w:rPr>
          <w:sz w:val="24"/>
          <w:szCs w:val="24"/>
        </w:rPr>
      </w:pPr>
      <w:r w:rsidRPr="00C0224C">
        <w:rPr>
          <w:sz w:val="24"/>
          <w:szCs w:val="24"/>
        </w:rPr>
        <w:t>Определение комплексного числа. Алгебраическая, тригонометрическая и показательная форма комплексного числа.</w:t>
      </w:r>
    </w:p>
    <w:p w:rsidR="00F83169" w:rsidRPr="00C0224C" w:rsidRDefault="00F83169" w:rsidP="00F83169">
      <w:pPr>
        <w:numPr>
          <w:ilvl w:val="0"/>
          <w:numId w:val="2"/>
        </w:numPr>
        <w:autoSpaceDE w:val="0"/>
        <w:autoSpaceDN w:val="0"/>
        <w:adjustRightInd w:val="0"/>
        <w:spacing w:after="0" w:line="312" w:lineRule="auto"/>
        <w:ind w:left="714" w:hanging="357"/>
        <w:jc w:val="both"/>
        <w:rPr>
          <w:sz w:val="24"/>
          <w:szCs w:val="24"/>
        </w:rPr>
      </w:pPr>
      <w:r w:rsidRPr="00C0224C">
        <w:rPr>
          <w:sz w:val="24"/>
          <w:szCs w:val="24"/>
        </w:rPr>
        <w:t>Операции над комплексными числами. Формула Муавра. Извлечение корней из комплексных чисел.</w:t>
      </w:r>
    </w:p>
    <w:p w:rsidR="00D22165" w:rsidRDefault="00D22165" w:rsidP="00A8386A">
      <w:pPr>
        <w:pStyle w:val="1"/>
      </w:pPr>
      <w:r w:rsidRPr="008F617A">
        <w:rPr>
          <w:lang w:val="ru-RU"/>
        </w:rPr>
        <w:br w:type="page"/>
      </w:r>
      <w:bookmarkStart w:id="0" w:name="_Toc212864876"/>
      <w:bookmarkStart w:id="1" w:name="_Toc217065781"/>
      <w:proofErr w:type="spellStart"/>
      <w:r>
        <w:lastRenderedPageBreak/>
        <w:t>Список</w:t>
      </w:r>
      <w:proofErr w:type="spellEnd"/>
      <w:r>
        <w:t xml:space="preserve"> </w:t>
      </w:r>
      <w:proofErr w:type="spellStart"/>
      <w:r w:rsidR="005E40A2">
        <w:t>рекомендуемой</w:t>
      </w:r>
      <w:proofErr w:type="spellEnd"/>
      <w:r w:rsidR="005E40A2">
        <w:t xml:space="preserve"> </w:t>
      </w:r>
      <w:proofErr w:type="spellStart"/>
      <w:r>
        <w:t>литературы</w:t>
      </w:r>
      <w:bookmarkEnd w:id="0"/>
      <w:bookmarkEnd w:id="1"/>
      <w:proofErr w:type="spellEnd"/>
    </w:p>
    <w:p w:rsidR="00EF7512" w:rsidRDefault="00EF7512" w:rsidP="00D22165">
      <w:pPr>
        <w:spacing w:after="20" w:line="336" w:lineRule="auto"/>
        <w:ind w:firstLine="709"/>
        <w:jc w:val="both"/>
        <w:rPr>
          <w:b/>
        </w:rPr>
      </w:pPr>
      <w:proofErr w:type="spellStart"/>
      <w:r w:rsidRPr="00EF7512">
        <w:rPr>
          <w:b/>
          <w:lang w:val="en-US"/>
        </w:rPr>
        <w:t>Основная</w:t>
      </w:r>
      <w:proofErr w:type="spellEnd"/>
    </w:p>
    <w:p w:rsidR="00502A9A" w:rsidRPr="00F83169" w:rsidRDefault="00502A9A" w:rsidP="00945EAB">
      <w:pPr>
        <w:pStyle w:val="a3"/>
        <w:numPr>
          <w:ilvl w:val="0"/>
          <w:numId w:val="6"/>
        </w:numPr>
        <w:spacing w:after="0" w:line="312" w:lineRule="auto"/>
        <w:jc w:val="both"/>
        <w:rPr>
          <w:rFonts w:cs="Times New Roman"/>
          <w:sz w:val="25"/>
          <w:szCs w:val="25"/>
        </w:rPr>
      </w:pPr>
      <w:r w:rsidRPr="00F83169">
        <w:rPr>
          <w:rFonts w:cs="Times New Roman"/>
          <w:sz w:val="25"/>
          <w:szCs w:val="25"/>
        </w:rPr>
        <w:t>Письменный,  Д.Т.  Конспект лекций по высшей математике: [в 2 ч.].  Ч. 2 / Дмитрий Письменный – М.: Айрис-пресс, 20</w:t>
      </w:r>
      <w:r w:rsidR="00BF0A94">
        <w:rPr>
          <w:rFonts w:cs="Times New Roman"/>
          <w:sz w:val="25"/>
          <w:szCs w:val="25"/>
        </w:rPr>
        <w:t>16</w:t>
      </w:r>
      <w:r w:rsidRPr="00F83169">
        <w:rPr>
          <w:rFonts w:cs="Times New Roman"/>
          <w:sz w:val="25"/>
          <w:szCs w:val="25"/>
        </w:rPr>
        <w:t xml:space="preserve">. – 256 </w:t>
      </w:r>
      <w:proofErr w:type="gramStart"/>
      <w:r w:rsidRPr="00F83169">
        <w:rPr>
          <w:rFonts w:cs="Times New Roman"/>
          <w:sz w:val="25"/>
          <w:szCs w:val="25"/>
        </w:rPr>
        <w:t>с</w:t>
      </w:r>
      <w:proofErr w:type="gramEnd"/>
      <w:r w:rsidRPr="00F83169">
        <w:rPr>
          <w:rFonts w:cs="Times New Roman"/>
          <w:sz w:val="25"/>
          <w:szCs w:val="25"/>
        </w:rPr>
        <w:t>.</w:t>
      </w:r>
    </w:p>
    <w:p w:rsidR="00502A9A" w:rsidRPr="00F83169" w:rsidRDefault="00502A9A" w:rsidP="00945EAB">
      <w:pPr>
        <w:pStyle w:val="a3"/>
        <w:numPr>
          <w:ilvl w:val="0"/>
          <w:numId w:val="6"/>
        </w:numPr>
        <w:spacing w:after="0" w:line="312" w:lineRule="auto"/>
        <w:jc w:val="both"/>
        <w:rPr>
          <w:rFonts w:cs="Times New Roman"/>
          <w:sz w:val="25"/>
          <w:szCs w:val="25"/>
        </w:rPr>
      </w:pPr>
      <w:r w:rsidRPr="00F83169">
        <w:rPr>
          <w:rFonts w:cs="Times New Roman"/>
          <w:sz w:val="25"/>
          <w:szCs w:val="25"/>
        </w:rPr>
        <w:t>Письменный, Д.Т.  Конспект лекций по высшей математике: [в 2 ч.].  Ч. 1 / Дмитрий Письменный – М.: Айрис-пресс, 20</w:t>
      </w:r>
      <w:r w:rsidR="00BF0A94">
        <w:rPr>
          <w:rFonts w:cs="Times New Roman"/>
          <w:sz w:val="25"/>
          <w:szCs w:val="25"/>
        </w:rPr>
        <w:t>16</w:t>
      </w:r>
      <w:r w:rsidRPr="00F83169">
        <w:rPr>
          <w:rFonts w:cs="Times New Roman"/>
          <w:sz w:val="25"/>
          <w:szCs w:val="25"/>
        </w:rPr>
        <w:t xml:space="preserve">. – 288 </w:t>
      </w:r>
      <w:proofErr w:type="gramStart"/>
      <w:r w:rsidRPr="00F83169">
        <w:rPr>
          <w:rFonts w:cs="Times New Roman"/>
          <w:sz w:val="25"/>
          <w:szCs w:val="25"/>
        </w:rPr>
        <w:t>с</w:t>
      </w:r>
      <w:proofErr w:type="gramEnd"/>
      <w:r w:rsidRPr="00F83169">
        <w:rPr>
          <w:rFonts w:cs="Times New Roman"/>
          <w:sz w:val="25"/>
          <w:szCs w:val="25"/>
        </w:rPr>
        <w:t>.</w:t>
      </w:r>
    </w:p>
    <w:p w:rsidR="00502A9A" w:rsidRPr="00F83169" w:rsidRDefault="00502A9A" w:rsidP="00945EAB">
      <w:pPr>
        <w:pStyle w:val="a3"/>
        <w:numPr>
          <w:ilvl w:val="0"/>
          <w:numId w:val="6"/>
        </w:numPr>
        <w:spacing w:after="0" w:line="312" w:lineRule="auto"/>
        <w:jc w:val="both"/>
        <w:rPr>
          <w:rFonts w:cs="Times New Roman"/>
          <w:sz w:val="25"/>
          <w:szCs w:val="25"/>
        </w:rPr>
      </w:pPr>
      <w:r w:rsidRPr="00F83169">
        <w:rPr>
          <w:rFonts w:cs="Times New Roman"/>
          <w:sz w:val="25"/>
          <w:szCs w:val="25"/>
        </w:rPr>
        <w:t>Сборник задач по высшей математике. 1 курс. [К</w:t>
      </w:r>
      <w:r w:rsidR="00BF0A94">
        <w:rPr>
          <w:rFonts w:cs="Times New Roman"/>
          <w:sz w:val="25"/>
          <w:szCs w:val="25"/>
        </w:rPr>
        <w:t xml:space="preserve">.Н. </w:t>
      </w:r>
      <w:proofErr w:type="spellStart"/>
      <w:r w:rsidR="00BF0A94">
        <w:rPr>
          <w:rFonts w:cs="Times New Roman"/>
          <w:sz w:val="25"/>
          <w:szCs w:val="25"/>
        </w:rPr>
        <w:t>Лунгу</w:t>
      </w:r>
      <w:proofErr w:type="spellEnd"/>
      <w:r w:rsidR="00BF0A94">
        <w:rPr>
          <w:rFonts w:cs="Times New Roman"/>
          <w:sz w:val="25"/>
          <w:szCs w:val="25"/>
        </w:rPr>
        <w:t xml:space="preserve"> и др.]; под ред. С.Н. </w:t>
      </w:r>
      <w:r w:rsidRPr="00F83169">
        <w:rPr>
          <w:rFonts w:cs="Times New Roman"/>
          <w:sz w:val="25"/>
          <w:szCs w:val="25"/>
        </w:rPr>
        <w:t>Федина. – М.: Айрис-пресс, 20</w:t>
      </w:r>
      <w:r w:rsidR="00BF0A94">
        <w:rPr>
          <w:rFonts w:cs="Times New Roman"/>
          <w:sz w:val="25"/>
          <w:szCs w:val="25"/>
        </w:rPr>
        <w:t>16</w:t>
      </w:r>
      <w:r w:rsidRPr="00F83169">
        <w:rPr>
          <w:rFonts w:cs="Times New Roman"/>
          <w:sz w:val="25"/>
          <w:szCs w:val="25"/>
        </w:rPr>
        <w:t xml:space="preserve">. – 576 </w:t>
      </w:r>
      <w:proofErr w:type="gramStart"/>
      <w:r w:rsidRPr="00F83169">
        <w:rPr>
          <w:rFonts w:cs="Times New Roman"/>
          <w:sz w:val="25"/>
          <w:szCs w:val="25"/>
        </w:rPr>
        <w:t>с</w:t>
      </w:r>
      <w:proofErr w:type="gramEnd"/>
      <w:r w:rsidRPr="00F83169">
        <w:rPr>
          <w:rFonts w:cs="Times New Roman"/>
          <w:sz w:val="25"/>
          <w:szCs w:val="25"/>
        </w:rPr>
        <w:t>.</w:t>
      </w:r>
    </w:p>
    <w:p w:rsidR="00502A9A" w:rsidRPr="00F83169" w:rsidRDefault="00502A9A" w:rsidP="00945EAB">
      <w:pPr>
        <w:pStyle w:val="a3"/>
        <w:numPr>
          <w:ilvl w:val="0"/>
          <w:numId w:val="6"/>
        </w:numPr>
        <w:spacing w:after="0" w:line="312" w:lineRule="auto"/>
        <w:jc w:val="both"/>
        <w:rPr>
          <w:rFonts w:cs="Times New Roman"/>
          <w:sz w:val="25"/>
          <w:szCs w:val="25"/>
        </w:rPr>
      </w:pPr>
      <w:r w:rsidRPr="00F83169">
        <w:rPr>
          <w:rFonts w:cs="Times New Roman"/>
          <w:sz w:val="25"/>
          <w:szCs w:val="25"/>
        </w:rPr>
        <w:t>Сборник задач по высшей математике. 2 курс / [К</w:t>
      </w:r>
      <w:r w:rsidR="00BF0A94">
        <w:rPr>
          <w:rFonts w:cs="Times New Roman"/>
          <w:sz w:val="25"/>
          <w:szCs w:val="25"/>
        </w:rPr>
        <w:t xml:space="preserve">.Н. </w:t>
      </w:r>
      <w:proofErr w:type="spellStart"/>
      <w:r w:rsidR="00BF0A94">
        <w:rPr>
          <w:rFonts w:cs="Times New Roman"/>
          <w:sz w:val="25"/>
          <w:szCs w:val="25"/>
        </w:rPr>
        <w:t>Лунгу</w:t>
      </w:r>
      <w:proofErr w:type="spellEnd"/>
      <w:r w:rsidR="00BF0A94">
        <w:rPr>
          <w:rFonts w:cs="Times New Roman"/>
          <w:sz w:val="25"/>
          <w:szCs w:val="25"/>
        </w:rPr>
        <w:t xml:space="preserve"> и др.]; под ред. С.Н. </w:t>
      </w:r>
      <w:r w:rsidRPr="00F83169">
        <w:rPr>
          <w:rFonts w:cs="Times New Roman"/>
          <w:sz w:val="25"/>
          <w:szCs w:val="25"/>
        </w:rPr>
        <w:t>Федина. – М.: Айрис-пресс, 20</w:t>
      </w:r>
      <w:r w:rsidR="00BF0A94">
        <w:rPr>
          <w:rFonts w:cs="Times New Roman"/>
          <w:sz w:val="25"/>
          <w:szCs w:val="25"/>
        </w:rPr>
        <w:t>16</w:t>
      </w:r>
      <w:r w:rsidRPr="00F83169">
        <w:rPr>
          <w:rFonts w:cs="Times New Roman"/>
          <w:sz w:val="25"/>
          <w:szCs w:val="25"/>
        </w:rPr>
        <w:t xml:space="preserve">6. – 592 </w:t>
      </w:r>
      <w:proofErr w:type="gramStart"/>
      <w:r w:rsidRPr="00F83169">
        <w:rPr>
          <w:rFonts w:cs="Times New Roman"/>
          <w:sz w:val="25"/>
          <w:szCs w:val="25"/>
        </w:rPr>
        <w:t>с</w:t>
      </w:r>
      <w:proofErr w:type="gramEnd"/>
      <w:r w:rsidRPr="00F83169">
        <w:rPr>
          <w:rFonts w:cs="Times New Roman"/>
          <w:sz w:val="25"/>
          <w:szCs w:val="25"/>
        </w:rPr>
        <w:t>.</w:t>
      </w:r>
    </w:p>
    <w:p w:rsidR="00EF7512" w:rsidRDefault="00EF7512" w:rsidP="00EF7512">
      <w:pPr>
        <w:spacing w:after="20" w:line="336" w:lineRule="auto"/>
        <w:jc w:val="both"/>
        <w:rPr>
          <w:b/>
        </w:rPr>
      </w:pPr>
    </w:p>
    <w:p w:rsidR="00EF7512" w:rsidRPr="00EF7512" w:rsidRDefault="00EF7512" w:rsidP="00EF7512">
      <w:pPr>
        <w:spacing w:after="20" w:line="336" w:lineRule="auto"/>
        <w:ind w:firstLine="709"/>
        <w:jc w:val="both"/>
        <w:rPr>
          <w:b/>
          <w:lang w:val="en-US"/>
        </w:rPr>
      </w:pPr>
      <w:proofErr w:type="spellStart"/>
      <w:r w:rsidRPr="00EF7512">
        <w:rPr>
          <w:b/>
          <w:lang w:val="en-US"/>
        </w:rPr>
        <w:t>Дополнительная</w:t>
      </w:r>
      <w:proofErr w:type="spellEnd"/>
    </w:p>
    <w:p w:rsidR="00945EAB" w:rsidRPr="00F83169" w:rsidRDefault="00945EAB" w:rsidP="00945EAB">
      <w:pPr>
        <w:pStyle w:val="a3"/>
        <w:numPr>
          <w:ilvl w:val="0"/>
          <w:numId w:val="8"/>
        </w:numPr>
        <w:spacing w:after="0" w:line="312" w:lineRule="auto"/>
        <w:jc w:val="both"/>
        <w:rPr>
          <w:rFonts w:cs="Times New Roman"/>
          <w:sz w:val="25"/>
          <w:szCs w:val="25"/>
        </w:rPr>
      </w:pPr>
      <w:proofErr w:type="spellStart"/>
      <w:r w:rsidRPr="00F83169">
        <w:rPr>
          <w:rFonts w:cs="Times New Roman"/>
          <w:sz w:val="25"/>
          <w:szCs w:val="25"/>
        </w:rPr>
        <w:t>Баврин</w:t>
      </w:r>
      <w:proofErr w:type="spellEnd"/>
      <w:r w:rsidRPr="00F83169">
        <w:rPr>
          <w:rFonts w:cs="Times New Roman"/>
          <w:sz w:val="25"/>
          <w:szCs w:val="25"/>
        </w:rPr>
        <w:t>,  И.И. Высшая математика: Учеб</w:t>
      </w:r>
      <w:proofErr w:type="gramStart"/>
      <w:r w:rsidRPr="00F83169">
        <w:rPr>
          <w:rFonts w:cs="Times New Roman"/>
          <w:sz w:val="25"/>
          <w:szCs w:val="25"/>
        </w:rPr>
        <w:t>.</w:t>
      </w:r>
      <w:proofErr w:type="gramEnd"/>
      <w:r w:rsidRPr="00F83169">
        <w:rPr>
          <w:rFonts w:cs="Times New Roman"/>
          <w:sz w:val="25"/>
          <w:szCs w:val="25"/>
        </w:rPr>
        <w:t xml:space="preserve"> </w:t>
      </w:r>
      <w:proofErr w:type="gramStart"/>
      <w:r w:rsidRPr="00F83169">
        <w:rPr>
          <w:rFonts w:cs="Times New Roman"/>
          <w:sz w:val="25"/>
          <w:szCs w:val="25"/>
        </w:rPr>
        <w:t>д</w:t>
      </w:r>
      <w:proofErr w:type="gramEnd"/>
      <w:r w:rsidRPr="00F83169">
        <w:rPr>
          <w:rFonts w:cs="Times New Roman"/>
          <w:sz w:val="25"/>
          <w:szCs w:val="25"/>
        </w:rPr>
        <w:t xml:space="preserve">ля студ. естественнонаучных специальностей педагогических вузов / И.И. </w:t>
      </w:r>
      <w:proofErr w:type="spellStart"/>
      <w:r w:rsidRPr="00F83169">
        <w:rPr>
          <w:rFonts w:cs="Times New Roman"/>
          <w:sz w:val="25"/>
          <w:szCs w:val="25"/>
        </w:rPr>
        <w:t>Баврин</w:t>
      </w:r>
      <w:proofErr w:type="spellEnd"/>
      <w:r w:rsidRPr="00F83169">
        <w:rPr>
          <w:rFonts w:cs="Times New Roman"/>
          <w:sz w:val="25"/>
          <w:szCs w:val="25"/>
        </w:rPr>
        <w:t xml:space="preserve">. – М.: Издательский центр «Академия»; высшая школа, 2000  –  616 </w:t>
      </w:r>
      <w:proofErr w:type="gramStart"/>
      <w:r w:rsidRPr="00F83169">
        <w:rPr>
          <w:rFonts w:cs="Times New Roman"/>
          <w:sz w:val="25"/>
          <w:szCs w:val="25"/>
        </w:rPr>
        <w:t>с</w:t>
      </w:r>
      <w:proofErr w:type="gramEnd"/>
      <w:r w:rsidRPr="00F83169">
        <w:rPr>
          <w:rFonts w:cs="Times New Roman"/>
          <w:sz w:val="25"/>
          <w:szCs w:val="25"/>
        </w:rPr>
        <w:t>.</w:t>
      </w:r>
    </w:p>
    <w:p w:rsidR="00945EAB" w:rsidRPr="00F83169" w:rsidRDefault="00945EAB" w:rsidP="00945EAB">
      <w:pPr>
        <w:pStyle w:val="a3"/>
        <w:numPr>
          <w:ilvl w:val="0"/>
          <w:numId w:val="8"/>
        </w:numPr>
        <w:spacing w:after="0" w:line="312" w:lineRule="auto"/>
        <w:jc w:val="both"/>
        <w:rPr>
          <w:rFonts w:cs="Times New Roman"/>
          <w:sz w:val="25"/>
          <w:szCs w:val="25"/>
        </w:rPr>
      </w:pPr>
      <w:r w:rsidRPr="00F83169">
        <w:rPr>
          <w:rFonts w:cs="Times New Roman"/>
          <w:sz w:val="25"/>
          <w:szCs w:val="25"/>
        </w:rPr>
        <w:t>Малахов,  А.Н.  Высшая  математика: Учебное пособие /  А.Н Малахов,  Н.И. </w:t>
      </w:r>
      <w:proofErr w:type="spellStart"/>
      <w:r w:rsidRPr="00F83169">
        <w:rPr>
          <w:rFonts w:cs="Times New Roman"/>
          <w:sz w:val="25"/>
          <w:szCs w:val="25"/>
        </w:rPr>
        <w:t>Максюков</w:t>
      </w:r>
      <w:proofErr w:type="spellEnd"/>
      <w:r w:rsidRPr="00F83169">
        <w:rPr>
          <w:rFonts w:cs="Times New Roman"/>
          <w:sz w:val="25"/>
          <w:szCs w:val="25"/>
        </w:rPr>
        <w:t xml:space="preserve">,  В.А. </w:t>
      </w:r>
      <w:proofErr w:type="spellStart"/>
      <w:r w:rsidRPr="00F83169">
        <w:rPr>
          <w:rFonts w:cs="Times New Roman"/>
          <w:sz w:val="25"/>
          <w:szCs w:val="25"/>
        </w:rPr>
        <w:t>Никишкин</w:t>
      </w:r>
      <w:proofErr w:type="spellEnd"/>
      <w:r w:rsidRPr="00F83169">
        <w:rPr>
          <w:rFonts w:cs="Times New Roman"/>
          <w:sz w:val="25"/>
          <w:szCs w:val="25"/>
        </w:rPr>
        <w:t>.  - М.: МЭСИ, 2002. - 352 с.</w:t>
      </w:r>
    </w:p>
    <w:p w:rsidR="00945EAB" w:rsidRPr="00F83169" w:rsidRDefault="00945EAB" w:rsidP="00945EAB">
      <w:pPr>
        <w:pStyle w:val="a3"/>
        <w:numPr>
          <w:ilvl w:val="0"/>
          <w:numId w:val="8"/>
        </w:numPr>
        <w:spacing w:after="0" w:line="312" w:lineRule="auto"/>
        <w:jc w:val="both"/>
        <w:rPr>
          <w:rFonts w:cs="Times New Roman"/>
          <w:sz w:val="25"/>
          <w:szCs w:val="25"/>
        </w:rPr>
      </w:pPr>
      <w:proofErr w:type="spellStart"/>
      <w:r w:rsidRPr="00F83169">
        <w:rPr>
          <w:rFonts w:cs="Times New Roman"/>
          <w:sz w:val="25"/>
          <w:szCs w:val="25"/>
        </w:rPr>
        <w:t>Никишкин</w:t>
      </w:r>
      <w:proofErr w:type="spellEnd"/>
      <w:r w:rsidRPr="00F83169">
        <w:rPr>
          <w:rFonts w:cs="Times New Roman"/>
          <w:sz w:val="25"/>
          <w:szCs w:val="25"/>
        </w:rPr>
        <w:t>, В.А. Практикум по дисциплине «Высшая математика» / В.А. </w:t>
      </w:r>
      <w:proofErr w:type="spellStart"/>
      <w:r w:rsidRPr="00F83169">
        <w:rPr>
          <w:rFonts w:cs="Times New Roman"/>
          <w:sz w:val="25"/>
          <w:szCs w:val="25"/>
        </w:rPr>
        <w:t>Никишкин</w:t>
      </w:r>
      <w:proofErr w:type="spellEnd"/>
      <w:r w:rsidRPr="00F83169">
        <w:rPr>
          <w:rFonts w:cs="Times New Roman"/>
          <w:sz w:val="25"/>
          <w:szCs w:val="25"/>
        </w:rPr>
        <w:t xml:space="preserve">, Н.И. </w:t>
      </w:r>
      <w:proofErr w:type="spellStart"/>
      <w:r w:rsidRPr="00F83169">
        <w:rPr>
          <w:rFonts w:cs="Times New Roman"/>
          <w:sz w:val="25"/>
          <w:szCs w:val="25"/>
        </w:rPr>
        <w:t>Максюков</w:t>
      </w:r>
      <w:proofErr w:type="spellEnd"/>
      <w:r w:rsidRPr="00F83169">
        <w:rPr>
          <w:rFonts w:cs="Times New Roman"/>
          <w:sz w:val="25"/>
          <w:szCs w:val="25"/>
        </w:rPr>
        <w:t>. А.Н. Малахов. – М.: МЭСИ, 2001. – 16 с.</w:t>
      </w:r>
    </w:p>
    <w:p w:rsidR="00945EAB" w:rsidRPr="00F83169" w:rsidRDefault="00945EAB" w:rsidP="00945EAB">
      <w:pPr>
        <w:pStyle w:val="a3"/>
        <w:numPr>
          <w:ilvl w:val="0"/>
          <w:numId w:val="8"/>
        </w:numPr>
        <w:spacing w:after="0" w:line="312" w:lineRule="auto"/>
        <w:jc w:val="both"/>
        <w:rPr>
          <w:rFonts w:cs="Times New Roman"/>
          <w:sz w:val="25"/>
          <w:szCs w:val="25"/>
        </w:rPr>
      </w:pPr>
      <w:proofErr w:type="spellStart"/>
      <w:r w:rsidRPr="00F83169">
        <w:rPr>
          <w:rFonts w:cs="Times New Roman"/>
          <w:sz w:val="25"/>
          <w:szCs w:val="25"/>
        </w:rPr>
        <w:t>Демидович</w:t>
      </w:r>
      <w:proofErr w:type="spellEnd"/>
      <w:r w:rsidRPr="00F83169">
        <w:rPr>
          <w:rFonts w:cs="Times New Roman"/>
          <w:sz w:val="25"/>
          <w:szCs w:val="25"/>
        </w:rPr>
        <w:t xml:space="preserve">,  Б.П. Сборник задач и упражнений по математическому анализу: Учебное пособие для вузов / Б.П. </w:t>
      </w:r>
      <w:proofErr w:type="spellStart"/>
      <w:r w:rsidRPr="00F83169">
        <w:rPr>
          <w:rFonts w:cs="Times New Roman"/>
          <w:sz w:val="25"/>
          <w:szCs w:val="25"/>
        </w:rPr>
        <w:t>Демидович</w:t>
      </w:r>
      <w:proofErr w:type="spellEnd"/>
      <w:r w:rsidRPr="00F83169">
        <w:rPr>
          <w:rFonts w:cs="Times New Roman"/>
          <w:sz w:val="25"/>
          <w:szCs w:val="25"/>
        </w:rPr>
        <w:t xml:space="preserve">. – М.: Наука, 1990. – 624 </w:t>
      </w:r>
      <w:proofErr w:type="gramStart"/>
      <w:r w:rsidRPr="00F83169">
        <w:rPr>
          <w:rFonts w:cs="Times New Roman"/>
          <w:sz w:val="25"/>
          <w:szCs w:val="25"/>
        </w:rPr>
        <w:t>с</w:t>
      </w:r>
      <w:proofErr w:type="gramEnd"/>
      <w:r w:rsidRPr="00F83169">
        <w:rPr>
          <w:rFonts w:cs="Times New Roman"/>
          <w:sz w:val="25"/>
          <w:szCs w:val="25"/>
        </w:rPr>
        <w:t xml:space="preserve">. </w:t>
      </w:r>
    </w:p>
    <w:p w:rsidR="00945EAB" w:rsidRDefault="00945EAB" w:rsidP="00945EAB">
      <w:pPr>
        <w:autoSpaceDE w:val="0"/>
        <w:autoSpaceDN w:val="0"/>
        <w:adjustRightInd w:val="0"/>
        <w:spacing w:after="0"/>
        <w:ind w:left="1429"/>
        <w:jc w:val="both"/>
      </w:pPr>
    </w:p>
    <w:p w:rsidR="00D22165" w:rsidRDefault="00D22165">
      <w:pPr>
        <w:spacing w:line="276" w:lineRule="auto"/>
        <w:rPr>
          <w:szCs w:val="28"/>
        </w:rPr>
      </w:pPr>
    </w:p>
    <w:sectPr w:rsidR="00D22165" w:rsidSect="00C77B55">
      <w:type w:val="continuous"/>
      <w:pgSz w:w="11906" w:h="16838"/>
      <w:pgMar w:top="1134" w:right="567" w:bottom="1134" w:left="1134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15FC" w:rsidRDefault="00A815FC" w:rsidP="00BF3E9D">
      <w:pPr>
        <w:spacing w:after="0" w:line="240" w:lineRule="auto"/>
      </w:pPr>
      <w:r>
        <w:separator/>
      </w:r>
    </w:p>
  </w:endnote>
  <w:endnote w:type="continuationSeparator" w:id="0">
    <w:p w:rsidR="00A815FC" w:rsidRDefault="00A815FC" w:rsidP="00BF3E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864516"/>
      <w:docPartObj>
        <w:docPartGallery w:val="Page Numbers (Bottom of Page)"/>
        <w:docPartUnique/>
      </w:docPartObj>
    </w:sdtPr>
    <w:sdtContent>
      <w:p w:rsidR="00A451FD" w:rsidRDefault="00105D04" w:rsidP="00BF3E9D">
        <w:pPr>
          <w:pStyle w:val="ac"/>
          <w:jc w:val="center"/>
        </w:pPr>
        <w:r w:rsidRPr="00BF3E9D">
          <w:rPr>
            <w:sz w:val="24"/>
            <w:szCs w:val="24"/>
          </w:rPr>
          <w:fldChar w:fldCharType="begin"/>
        </w:r>
        <w:r w:rsidR="00A451FD" w:rsidRPr="00BF3E9D">
          <w:rPr>
            <w:sz w:val="24"/>
            <w:szCs w:val="24"/>
          </w:rPr>
          <w:instrText xml:space="preserve"> PAGE   \* MERGEFORMAT </w:instrText>
        </w:r>
        <w:r w:rsidRPr="00BF3E9D">
          <w:rPr>
            <w:sz w:val="24"/>
            <w:szCs w:val="24"/>
          </w:rPr>
          <w:fldChar w:fldCharType="separate"/>
        </w:r>
        <w:r w:rsidR="00BF0A94">
          <w:rPr>
            <w:noProof/>
            <w:sz w:val="24"/>
            <w:szCs w:val="24"/>
          </w:rPr>
          <w:t>10</w:t>
        </w:r>
        <w:r w:rsidRPr="00BF3E9D">
          <w:rPr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15FC" w:rsidRDefault="00A815FC" w:rsidP="00BF3E9D">
      <w:pPr>
        <w:spacing w:after="0" w:line="240" w:lineRule="auto"/>
      </w:pPr>
      <w:r>
        <w:separator/>
      </w:r>
    </w:p>
  </w:footnote>
  <w:footnote w:type="continuationSeparator" w:id="0">
    <w:p w:rsidR="00A815FC" w:rsidRDefault="00A815FC" w:rsidP="00BF3E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43E72"/>
    <w:multiLevelType w:val="hybridMultilevel"/>
    <w:tmpl w:val="B2725BAE"/>
    <w:lvl w:ilvl="0" w:tplc="BAFA8998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F5694F"/>
    <w:multiLevelType w:val="hybridMultilevel"/>
    <w:tmpl w:val="CE8EC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2E7972"/>
    <w:multiLevelType w:val="singleLevel"/>
    <w:tmpl w:val="97B479BC"/>
    <w:lvl w:ilvl="0">
      <w:start w:val="15"/>
      <w:numFmt w:val="decimal"/>
      <w:lvlText w:val="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3">
    <w:nsid w:val="15E22E48"/>
    <w:multiLevelType w:val="hybridMultilevel"/>
    <w:tmpl w:val="ABCC4E8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>
    <w:nsid w:val="16EF7FDB"/>
    <w:multiLevelType w:val="hybridMultilevel"/>
    <w:tmpl w:val="8FE48F94"/>
    <w:lvl w:ilvl="0" w:tplc="23F611F4">
      <w:start w:val="3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51146B"/>
    <w:multiLevelType w:val="hybridMultilevel"/>
    <w:tmpl w:val="F17CC4D6"/>
    <w:lvl w:ilvl="0" w:tplc="C3B6AF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85759E4"/>
    <w:multiLevelType w:val="hybridMultilevel"/>
    <w:tmpl w:val="ABCC4E8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>
    <w:nsid w:val="2C6D1BA9"/>
    <w:multiLevelType w:val="hybridMultilevel"/>
    <w:tmpl w:val="A54CE49E"/>
    <w:lvl w:ilvl="0" w:tplc="F244DDA6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DAE3270"/>
    <w:multiLevelType w:val="hybridMultilevel"/>
    <w:tmpl w:val="3EB28504"/>
    <w:lvl w:ilvl="0" w:tplc="ED80E0D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FEA5B48"/>
    <w:multiLevelType w:val="hybridMultilevel"/>
    <w:tmpl w:val="4E1E58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961E3C"/>
    <w:multiLevelType w:val="hybridMultilevel"/>
    <w:tmpl w:val="BF8E27E6"/>
    <w:lvl w:ilvl="0" w:tplc="F1A04B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A0106FA"/>
    <w:multiLevelType w:val="hybridMultilevel"/>
    <w:tmpl w:val="8FE48F94"/>
    <w:lvl w:ilvl="0" w:tplc="23F611F4">
      <w:start w:val="3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5F3725"/>
    <w:multiLevelType w:val="hybridMultilevel"/>
    <w:tmpl w:val="914EE9D4"/>
    <w:lvl w:ilvl="0" w:tplc="B44EC164">
      <w:start w:val="11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49004AC2"/>
    <w:multiLevelType w:val="hybridMultilevel"/>
    <w:tmpl w:val="83B4F9A6"/>
    <w:lvl w:ilvl="0" w:tplc="B0BEE9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622418"/>
    <w:multiLevelType w:val="hybridMultilevel"/>
    <w:tmpl w:val="C58AB92E"/>
    <w:lvl w:ilvl="0" w:tplc="41C0E1E4">
      <w:start w:val="3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F70FC0"/>
    <w:multiLevelType w:val="hybridMultilevel"/>
    <w:tmpl w:val="C8FC0F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4924D6"/>
    <w:multiLevelType w:val="singleLevel"/>
    <w:tmpl w:val="DE8A145C"/>
    <w:lvl w:ilvl="0">
      <w:start w:val="138"/>
      <w:numFmt w:val="decimal"/>
      <w:lvlText w:val="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17">
    <w:nsid w:val="5152739F"/>
    <w:multiLevelType w:val="hybridMultilevel"/>
    <w:tmpl w:val="F9CA3DC2"/>
    <w:lvl w:ilvl="0" w:tplc="9B74467E">
      <w:start w:val="9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043A0E"/>
    <w:multiLevelType w:val="singleLevel"/>
    <w:tmpl w:val="E984F6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9">
    <w:nsid w:val="552068E7"/>
    <w:multiLevelType w:val="hybridMultilevel"/>
    <w:tmpl w:val="8AEA9E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A14CCB"/>
    <w:multiLevelType w:val="singleLevel"/>
    <w:tmpl w:val="A830E7F8"/>
    <w:lvl w:ilvl="0">
      <w:start w:val="22"/>
      <w:numFmt w:val="decimal"/>
      <w:lvlText w:val="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21">
    <w:nsid w:val="63DB1431"/>
    <w:multiLevelType w:val="hybridMultilevel"/>
    <w:tmpl w:val="AAA038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195CB4"/>
    <w:multiLevelType w:val="hybridMultilevel"/>
    <w:tmpl w:val="66FADB20"/>
    <w:lvl w:ilvl="0" w:tplc="84760122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7C51F9"/>
    <w:multiLevelType w:val="singleLevel"/>
    <w:tmpl w:val="1CEAB868"/>
    <w:lvl w:ilvl="0">
      <w:start w:val="25"/>
      <w:numFmt w:val="decimal"/>
      <w:lvlText w:val="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24">
    <w:nsid w:val="6AC42B72"/>
    <w:multiLevelType w:val="hybridMultilevel"/>
    <w:tmpl w:val="56F2EC68"/>
    <w:lvl w:ilvl="0" w:tplc="D4F0A2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D7A37EF"/>
    <w:multiLevelType w:val="hybridMultilevel"/>
    <w:tmpl w:val="75B4F2CE"/>
    <w:lvl w:ilvl="0" w:tplc="DB1A104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F3A1708"/>
    <w:multiLevelType w:val="hybridMultilevel"/>
    <w:tmpl w:val="ABCC4E8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19"/>
  </w:num>
  <w:num w:numId="2">
    <w:abstractNumId w:val="1"/>
  </w:num>
  <w:num w:numId="3">
    <w:abstractNumId w:val="26"/>
  </w:num>
  <w:num w:numId="4">
    <w:abstractNumId w:val="8"/>
  </w:num>
  <w:num w:numId="5">
    <w:abstractNumId w:val="7"/>
  </w:num>
  <w:num w:numId="6">
    <w:abstractNumId w:val="6"/>
  </w:num>
  <w:num w:numId="7">
    <w:abstractNumId w:val="15"/>
  </w:num>
  <w:num w:numId="8">
    <w:abstractNumId w:val="3"/>
  </w:num>
  <w:num w:numId="9">
    <w:abstractNumId w:val="5"/>
  </w:num>
  <w:num w:numId="10">
    <w:abstractNumId w:val="21"/>
  </w:num>
  <w:num w:numId="11">
    <w:abstractNumId w:val="0"/>
  </w:num>
  <w:num w:numId="12">
    <w:abstractNumId w:val="22"/>
  </w:num>
  <w:num w:numId="13">
    <w:abstractNumId w:val="12"/>
  </w:num>
  <w:num w:numId="14">
    <w:abstractNumId w:val="18"/>
  </w:num>
  <w:num w:numId="15">
    <w:abstractNumId w:val="2"/>
  </w:num>
  <w:num w:numId="16">
    <w:abstractNumId w:val="20"/>
  </w:num>
  <w:num w:numId="17">
    <w:abstractNumId w:val="23"/>
  </w:num>
  <w:num w:numId="18">
    <w:abstractNumId w:val="9"/>
  </w:num>
  <w:num w:numId="19">
    <w:abstractNumId w:val="14"/>
  </w:num>
  <w:num w:numId="20">
    <w:abstractNumId w:val="4"/>
  </w:num>
  <w:num w:numId="21">
    <w:abstractNumId w:val="24"/>
  </w:num>
  <w:num w:numId="22">
    <w:abstractNumId w:val="11"/>
  </w:num>
  <w:num w:numId="23">
    <w:abstractNumId w:val="16"/>
  </w:num>
  <w:num w:numId="24">
    <w:abstractNumId w:val="10"/>
  </w:num>
  <w:num w:numId="25">
    <w:abstractNumId w:val="13"/>
  </w:num>
  <w:num w:numId="26">
    <w:abstractNumId w:val="17"/>
  </w:num>
  <w:num w:numId="27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6B38"/>
    <w:rsid w:val="00021D98"/>
    <w:rsid w:val="000223D6"/>
    <w:rsid w:val="00032317"/>
    <w:rsid w:val="00036775"/>
    <w:rsid w:val="00037BA5"/>
    <w:rsid w:val="00043CAF"/>
    <w:rsid w:val="000467FC"/>
    <w:rsid w:val="00050333"/>
    <w:rsid w:val="0005384F"/>
    <w:rsid w:val="000677F2"/>
    <w:rsid w:val="00081A1D"/>
    <w:rsid w:val="00090C9F"/>
    <w:rsid w:val="00090D4D"/>
    <w:rsid w:val="000A2106"/>
    <w:rsid w:val="000A6C4B"/>
    <w:rsid w:val="000B4234"/>
    <w:rsid w:val="000C18EC"/>
    <w:rsid w:val="000C46EB"/>
    <w:rsid w:val="000D6207"/>
    <w:rsid w:val="00105D04"/>
    <w:rsid w:val="001177EF"/>
    <w:rsid w:val="00130F1F"/>
    <w:rsid w:val="001344D8"/>
    <w:rsid w:val="00143C51"/>
    <w:rsid w:val="0015399E"/>
    <w:rsid w:val="00154EA8"/>
    <w:rsid w:val="00157653"/>
    <w:rsid w:val="00164893"/>
    <w:rsid w:val="001663DA"/>
    <w:rsid w:val="00174EBE"/>
    <w:rsid w:val="001833A6"/>
    <w:rsid w:val="00187017"/>
    <w:rsid w:val="0019780F"/>
    <w:rsid w:val="001A1E0D"/>
    <w:rsid w:val="001A5941"/>
    <w:rsid w:val="001A69FB"/>
    <w:rsid w:val="001C377F"/>
    <w:rsid w:val="001D5599"/>
    <w:rsid w:val="001E4CC2"/>
    <w:rsid w:val="002075F4"/>
    <w:rsid w:val="00212057"/>
    <w:rsid w:val="00233BE6"/>
    <w:rsid w:val="0024042D"/>
    <w:rsid w:val="00244485"/>
    <w:rsid w:val="00250C76"/>
    <w:rsid w:val="0025653F"/>
    <w:rsid w:val="00274FC4"/>
    <w:rsid w:val="002754E0"/>
    <w:rsid w:val="002770E4"/>
    <w:rsid w:val="00277404"/>
    <w:rsid w:val="00281E1D"/>
    <w:rsid w:val="0028580B"/>
    <w:rsid w:val="002A3B5C"/>
    <w:rsid w:val="002A3BCB"/>
    <w:rsid w:val="002B10DC"/>
    <w:rsid w:val="002B338E"/>
    <w:rsid w:val="002B3CCA"/>
    <w:rsid w:val="002C41F5"/>
    <w:rsid w:val="002C72CE"/>
    <w:rsid w:val="002D0C05"/>
    <w:rsid w:val="002E77AB"/>
    <w:rsid w:val="003356D0"/>
    <w:rsid w:val="00350DB8"/>
    <w:rsid w:val="00354D72"/>
    <w:rsid w:val="00355F27"/>
    <w:rsid w:val="00360B6C"/>
    <w:rsid w:val="003815CC"/>
    <w:rsid w:val="00391FEA"/>
    <w:rsid w:val="003A3D64"/>
    <w:rsid w:val="003A4DC7"/>
    <w:rsid w:val="003A7EDC"/>
    <w:rsid w:val="003C3847"/>
    <w:rsid w:val="00402F13"/>
    <w:rsid w:val="00403011"/>
    <w:rsid w:val="004050F6"/>
    <w:rsid w:val="004450E2"/>
    <w:rsid w:val="0045490D"/>
    <w:rsid w:val="00463BE5"/>
    <w:rsid w:val="00464E92"/>
    <w:rsid w:val="00473514"/>
    <w:rsid w:val="00473821"/>
    <w:rsid w:val="004877A5"/>
    <w:rsid w:val="004A6AA7"/>
    <w:rsid w:val="004B33B2"/>
    <w:rsid w:val="004B59AE"/>
    <w:rsid w:val="004C6262"/>
    <w:rsid w:val="004E4F98"/>
    <w:rsid w:val="004F1652"/>
    <w:rsid w:val="004F57DD"/>
    <w:rsid w:val="00502A9A"/>
    <w:rsid w:val="00512959"/>
    <w:rsid w:val="00533871"/>
    <w:rsid w:val="00542BF5"/>
    <w:rsid w:val="00596CC0"/>
    <w:rsid w:val="005A7D0C"/>
    <w:rsid w:val="005B3F63"/>
    <w:rsid w:val="005B78C6"/>
    <w:rsid w:val="005C1AF0"/>
    <w:rsid w:val="005C7368"/>
    <w:rsid w:val="005C7EEB"/>
    <w:rsid w:val="005D04A8"/>
    <w:rsid w:val="005D392F"/>
    <w:rsid w:val="005D3AB4"/>
    <w:rsid w:val="005E40A2"/>
    <w:rsid w:val="005F0D01"/>
    <w:rsid w:val="00613461"/>
    <w:rsid w:val="006219BD"/>
    <w:rsid w:val="00641D84"/>
    <w:rsid w:val="006504B5"/>
    <w:rsid w:val="00650CC2"/>
    <w:rsid w:val="00652A94"/>
    <w:rsid w:val="00683CE3"/>
    <w:rsid w:val="00692078"/>
    <w:rsid w:val="006A2C84"/>
    <w:rsid w:val="006A312D"/>
    <w:rsid w:val="006A35D1"/>
    <w:rsid w:val="006C500D"/>
    <w:rsid w:val="006C5C97"/>
    <w:rsid w:val="006D26F0"/>
    <w:rsid w:val="006D753C"/>
    <w:rsid w:val="006E2B56"/>
    <w:rsid w:val="006F259E"/>
    <w:rsid w:val="006F78F1"/>
    <w:rsid w:val="00702FF2"/>
    <w:rsid w:val="00767745"/>
    <w:rsid w:val="0077532C"/>
    <w:rsid w:val="00781458"/>
    <w:rsid w:val="007A2197"/>
    <w:rsid w:val="007C6B9D"/>
    <w:rsid w:val="007C7737"/>
    <w:rsid w:val="007D4D14"/>
    <w:rsid w:val="007D72F4"/>
    <w:rsid w:val="007E17AF"/>
    <w:rsid w:val="007E4D0A"/>
    <w:rsid w:val="007F46A2"/>
    <w:rsid w:val="0081256D"/>
    <w:rsid w:val="00832B23"/>
    <w:rsid w:val="00836FEC"/>
    <w:rsid w:val="00842B65"/>
    <w:rsid w:val="00854264"/>
    <w:rsid w:val="008650B1"/>
    <w:rsid w:val="00866A80"/>
    <w:rsid w:val="00885D86"/>
    <w:rsid w:val="008876B6"/>
    <w:rsid w:val="008A530D"/>
    <w:rsid w:val="008B2C98"/>
    <w:rsid w:val="008B4FED"/>
    <w:rsid w:val="008C43EF"/>
    <w:rsid w:val="008C5878"/>
    <w:rsid w:val="008F617A"/>
    <w:rsid w:val="00923D27"/>
    <w:rsid w:val="00936243"/>
    <w:rsid w:val="009404BD"/>
    <w:rsid w:val="0094467D"/>
    <w:rsid w:val="00945EAB"/>
    <w:rsid w:val="00956CDC"/>
    <w:rsid w:val="0097515F"/>
    <w:rsid w:val="00987C31"/>
    <w:rsid w:val="009916E3"/>
    <w:rsid w:val="009B3C17"/>
    <w:rsid w:val="009B43FD"/>
    <w:rsid w:val="009C244C"/>
    <w:rsid w:val="009D1DB1"/>
    <w:rsid w:val="009E0D86"/>
    <w:rsid w:val="009E502F"/>
    <w:rsid w:val="00A10FDC"/>
    <w:rsid w:val="00A21E9D"/>
    <w:rsid w:val="00A451FD"/>
    <w:rsid w:val="00A618B5"/>
    <w:rsid w:val="00A65B0C"/>
    <w:rsid w:val="00A815FC"/>
    <w:rsid w:val="00A8386A"/>
    <w:rsid w:val="00A841AC"/>
    <w:rsid w:val="00A84941"/>
    <w:rsid w:val="00A96B6C"/>
    <w:rsid w:val="00AA240E"/>
    <w:rsid w:val="00AA3E10"/>
    <w:rsid w:val="00AB1DF8"/>
    <w:rsid w:val="00AE092B"/>
    <w:rsid w:val="00B12FA4"/>
    <w:rsid w:val="00B1327E"/>
    <w:rsid w:val="00B23527"/>
    <w:rsid w:val="00B3023D"/>
    <w:rsid w:val="00B3123C"/>
    <w:rsid w:val="00B40E67"/>
    <w:rsid w:val="00B532FA"/>
    <w:rsid w:val="00B572E2"/>
    <w:rsid w:val="00B628C0"/>
    <w:rsid w:val="00B74FF4"/>
    <w:rsid w:val="00B823A2"/>
    <w:rsid w:val="00B831CE"/>
    <w:rsid w:val="00B839E1"/>
    <w:rsid w:val="00B868C8"/>
    <w:rsid w:val="00B97CDE"/>
    <w:rsid w:val="00BA2985"/>
    <w:rsid w:val="00BA45A0"/>
    <w:rsid w:val="00BB32DD"/>
    <w:rsid w:val="00BD0CD3"/>
    <w:rsid w:val="00BD6B38"/>
    <w:rsid w:val="00BE362B"/>
    <w:rsid w:val="00BF0A94"/>
    <w:rsid w:val="00BF3E9D"/>
    <w:rsid w:val="00C020ED"/>
    <w:rsid w:val="00C0224C"/>
    <w:rsid w:val="00C03B6D"/>
    <w:rsid w:val="00C04BA6"/>
    <w:rsid w:val="00C077AF"/>
    <w:rsid w:val="00C10D27"/>
    <w:rsid w:val="00C126CA"/>
    <w:rsid w:val="00C24291"/>
    <w:rsid w:val="00C31346"/>
    <w:rsid w:val="00C50E71"/>
    <w:rsid w:val="00C52C09"/>
    <w:rsid w:val="00C57357"/>
    <w:rsid w:val="00C76DB8"/>
    <w:rsid w:val="00C77B55"/>
    <w:rsid w:val="00C83FF9"/>
    <w:rsid w:val="00C84226"/>
    <w:rsid w:val="00CA1868"/>
    <w:rsid w:val="00CA3D72"/>
    <w:rsid w:val="00CA7A62"/>
    <w:rsid w:val="00CD053F"/>
    <w:rsid w:val="00CE69C2"/>
    <w:rsid w:val="00CF749C"/>
    <w:rsid w:val="00D052F1"/>
    <w:rsid w:val="00D0723B"/>
    <w:rsid w:val="00D112CA"/>
    <w:rsid w:val="00D15B83"/>
    <w:rsid w:val="00D210E8"/>
    <w:rsid w:val="00D22165"/>
    <w:rsid w:val="00D22AEB"/>
    <w:rsid w:val="00D24A48"/>
    <w:rsid w:val="00D27EBB"/>
    <w:rsid w:val="00D3079B"/>
    <w:rsid w:val="00D36365"/>
    <w:rsid w:val="00D513EC"/>
    <w:rsid w:val="00D562B6"/>
    <w:rsid w:val="00D56507"/>
    <w:rsid w:val="00D65EAF"/>
    <w:rsid w:val="00D71A53"/>
    <w:rsid w:val="00D8605B"/>
    <w:rsid w:val="00DD62B3"/>
    <w:rsid w:val="00DE31D6"/>
    <w:rsid w:val="00DE5E68"/>
    <w:rsid w:val="00DF2D20"/>
    <w:rsid w:val="00E03AD2"/>
    <w:rsid w:val="00E228AE"/>
    <w:rsid w:val="00E25E6A"/>
    <w:rsid w:val="00E32D3D"/>
    <w:rsid w:val="00E4771D"/>
    <w:rsid w:val="00E52526"/>
    <w:rsid w:val="00E542F6"/>
    <w:rsid w:val="00E62E42"/>
    <w:rsid w:val="00E67821"/>
    <w:rsid w:val="00E73962"/>
    <w:rsid w:val="00E74B0C"/>
    <w:rsid w:val="00E915F2"/>
    <w:rsid w:val="00EA4C84"/>
    <w:rsid w:val="00EB5231"/>
    <w:rsid w:val="00ED2014"/>
    <w:rsid w:val="00ED3339"/>
    <w:rsid w:val="00ED498B"/>
    <w:rsid w:val="00EE19F6"/>
    <w:rsid w:val="00EF65F0"/>
    <w:rsid w:val="00EF7512"/>
    <w:rsid w:val="00F36781"/>
    <w:rsid w:val="00F45D60"/>
    <w:rsid w:val="00F4669E"/>
    <w:rsid w:val="00F467C8"/>
    <w:rsid w:val="00F56987"/>
    <w:rsid w:val="00F56F8A"/>
    <w:rsid w:val="00F7069A"/>
    <w:rsid w:val="00F7505E"/>
    <w:rsid w:val="00F83169"/>
    <w:rsid w:val="00F9742A"/>
    <w:rsid w:val="00FA40F8"/>
    <w:rsid w:val="00FA5DA1"/>
    <w:rsid w:val="00FB185C"/>
    <w:rsid w:val="00FC7577"/>
    <w:rsid w:val="00FE3217"/>
    <w:rsid w:val="00FE37D3"/>
    <w:rsid w:val="00FF3FD1"/>
    <w:rsid w:val="00FF5BBD"/>
    <w:rsid w:val="00FF6B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3EC"/>
    <w:pPr>
      <w:spacing w:line="36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autoRedefine/>
    <w:qFormat/>
    <w:rsid w:val="004877A5"/>
    <w:pPr>
      <w:keepNext/>
      <w:keepLines/>
      <w:spacing w:before="120" w:after="120"/>
      <w:jc w:val="center"/>
      <w:outlineLvl w:val="0"/>
    </w:pPr>
    <w:rPr>
      <w:rFonts w:eastAsiaTheme="majorEastAsia" w:cstheme="majorBidi"/>
      <w:b/>
      <w:bCs/>
      <w:sz w:val="32"/>
      <w:szCs w:val="28"/>
      <w:lang w:val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C313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5650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toc 2"/>
    <w:basedOn w:val="a"/>
    <w:next w:val="a"/>
    <w:autoRedefine/>
    <w:uiPriority w:val="39"/>
    <w:rsid w:val="00D3079B"/>
    <w:pPr>
      <w:tabs>
        <w:tab w:val="right" w:leader="dot" w:pos="9710"/>
      </w:tabs>
      <w:spacing w:after="0"/>
      <w:ind w:left="240"/>
      <w:jc w:val="both"/>
    </w:pPr>
    <w:rPr>
      <w:rFonts w:eastAsia="Times New Roman" w:cs="Times New Roman"/>
      <w:noProof/>
      <w:szCs w:val="24"/>
      <w:lang w:eastAsia="ru-RU"/>
    </w:rPr>
  </w:style>
  <w:style w:type="paragraph" w:styleId="3">
    <w:name w:val="toc 3"/>
    <w:basedOn w:val="a"/>
    <w:next w:val="a"/>
    <w:autoRedefine/>
    <w:uiPriority w:val="39"/>
    <w:rsid w:val="0045490D"/>
    <w:pPr>
      <w:tabs>
        <w:tab w:val="right" w:leader="dot" w:pos="9684"/>
      </w:tabs>
      <w:spacing w:after="0"/>
      <w:ind w:left="480"/>
    </w:pPr>
    <w:rPr>
      <w:rFonts w:eastAsia="Times New Roman" w:cs="Times New Roman"/>
      <w:noProof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4877A5"/>
    <w:rPr>
      <w:rFonts w:ascii="Times New Roman" w:eastAsiaTheme="majorEastAsia" w:hAnsi="Times New Roman" w:cstheme="majorBidi"/>
      <w:b/>
      <w:bCs/>
      <w:sz w:val="32"/>
      <w:szCs w:val="28"/>
      <w:lang w:val="en-US"/>
    </w:rPr>
  </w:style>
  <w:style w:type="paragraph" w:styleId="11">
    <w:name w:val="toc 1"/>
    <w:basedOn w:val="a"/>
    <w:next w:val="a"/>
    <w:autoRedefine/>
    <w:uiPriority w:val="39"/>
    <w:rsid w:val="00D3079B"/>
    <w:pPr>
      <w:tabs>
        <w:tab w:val="right" w:leader="dot" w:pos="9710"/>
      </w:tabs>
      <w:spacing w:after="0"/>
      <w:jc w:val="both"/>
    </w:pPr>
    <w:rPr>
      <w:rFonts w:eastAsia="Times New Roman" w:cs="Times New Roman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31346"/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a3">
    <w:name w:val="List Paragraph"/>
    <w:basedOn w:val="a"/>
    <w:uiPriority w:val="34"/>
    <w:qFormat/>
    <w:rsid w:val="00BD6B38"/>
    <w:pPr>
      <w:ind w:left="720"/>
      <w:contextualSpacing/>
    </w:pPr>
  </w:style>
  <w:style w:type="paragraph" w:customStyle="1" w:styleId="14127">
    <w:name w:val="Стиль 14 пт По ширине Первая строка:  127 см Междустр.интервал:..."/>
    <w:basedOn w:val="a"/>
    <w:autoRedefine/>
    <w:rsid w:val="00C077AF"/>
    <w:pPr>
      <w:spacing w:before="120" w:after="120"/>
      <w:ind w:left="720"/>
      <w:jc w:val="both"/>
    </w:pPr>
    <w:rPr>
      <w:rFonts w:ascii="Cambria Math" w:eastAsia="Times New Roman" w:hAnsi="Cambria Math" w:cs="Times New Roman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54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4EA8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9751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laceholder Text"/>
    <w:basedOn w:val="a0"/>
    <w:uiPriority w:val="99"/>
    <w:semiHidden/>
    <w:rsid w:val="008A530D"/>
    <w:rPr>
      <w:color w:val="808080"/>
    </w:rPr>
  </w:style>
  <w:style w:type="paragraph" w:styleId="a8">
    <w:name w:val="Body Text"/>
    <w:basedOn w:val="a"/>
    <w:link w:val="a9"/>
    <w:rsid w:val="009C244C"/>
    <w:pPr>
      <w:spacing w:after="0" w:line="240" w:lineRule="auto"/>
      <w:jc w:val="both"/>
    </w:pPr>
    <w:rPr>
      <w:rFonts w:eastAsia="Times New Roman" w:cs="Times New Roman"/>
      <w:sz w:val="24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9C244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BF3E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BF3E9D"/>
    <w:rPr>
      <w:rFonts w:ascii="Times New Roman" w:hAnsi="Times New Roman"/>
      <w:sz w:val="28"/>
    </w:rPr>
  </w:style>
  <w:style w:type="paragraph" w:styleId="ac">
    <w:name w:val="footer"/>
    <w:basedOn w:val="a"/>
    <w:link w:val="ad"/>
    <w:uiPriority w:val="99"/>
    <w:unhideWhenUsed/>
    <w:rsid w:val="00BF3E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F3E9D"/>
    <w:rPr>
      <w:rFonts w:ascii="Times New Roman" w:hAnsi="Times New Roman"/>
      <w:sz w:val="28"/>
    </w:rPr>
  </w:style>
  <w:style w:type="character" w:customStyle="1" w:styleId="50">
    <w:name w:val="Заголовок 5 Знак"/>
    <w:basedOn w:val="a0"/>
    <w:link w:val="5"/>
    <w:uiPriority w:val="9"/>
    <w:semiHidden/>
    <w:rsid w:val="00D56507"/>
    <w:rPr>
      <w:rFonts w:asciiTheme="majorHAnsi" w:eastAsiaTheme="majorEastAsia" w:hAnsiTheme="majorHAnsi" w:cstheme="majorBidi"/>
      <w:color w:val="243F60" w:themeColor="accent1" w:themeShade="7F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10</Pages>
  <Words>1886</Words>
  <Characters>10751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Оксана</cp:lastModifiedBy>
  <cp:revision>7</cp:revision>
  <cp:lastPrinted>2017-04-12T11:04:00Z</cp:lastPrinted>
  <dcterms:created xsi:type="dcterms:W3CDTF">2012-03-03T04:58:00Z</dcterms:created>
  <dcterms:modified xsi:type="dcterms:W3CDTF">2017-04-12T11:12:00Z</dcterms:modified>
</cp:coreProperties>
</file>